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蓬安县人民医院职工食堂、超市招标公告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hint="default" w:ascii="宋体" w:hAnsi="宋体" w:eastAsia="宋体" w:cs="宋体"/>
          <w:b/>
          <w:bCs/>
          <w:i w:val="0"/>
          <w:iCs w:val="0"/>
          <w:caps w:val="0"/>
          <w:color w:val="333333"/>
          <w:spacing w:val="0"/>
          <w:sz w:val="28"/>
          <w:szCs w:val="28"/>
          <w:lang w:val="en-US"/>
        </w:rPr>
      </w:pPr>
      <w:r>
        <w:rPr>
          <w:rFonts w:hint="eastAsia" w:ascii="宋体" w:hAnsi="宋体" w:eastAsia="宋体" w:cs="宋体"/>
          <w:b/>
          <w:bCs/>
          <w:i w:val="0"/>
          <w:iCs w:val="0"/>
          <w:caps w:val="0"/>
          <w:color w:val="333333"/>
          <w:spacing w:val="0"/>
          <w:kern w:val="0"/>
          <w:sz w:val="28"/>
          <w:szCs w:val="28"/>
          <w:shd w:val="clear" w:fill="FFFFFF"/>
          <w:lang w:val="en-US" w:eastAsia="zh-CN" w:bidi="ar"/>
        </w:rPr>
        <w:t xml:space="preserve"> 编号：SCPAXYY2023018</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为改善职工的伙食，提高职工膳食条件，方便职工、病员及家属购物需求，蓬安县人民医院对职工食堂、医院超市的经营管理进行招标，招标的最低投标价为</w:t>
      </w:r>
      <w:r>
        <w:rPr>
          <w:rFonts w:hint="eastAsia" w:ascii="宋体" w:hAnsi="宋体" w:eastAsia="宋体" w:cs="宋体"/>
          <w:i w:val="0"/>
          <w:iCs w:val="0"/>
          <w:caps w:val="0"/>
          <w:color w:val="000000"/>
          <w:spacing w:val="0"/>
          <w:kern w:val="0"/>
          <w:sz w:val="28"/>
          <w:szCs w:val="28"/>
          <w:highlight w:val="red"/>
          <w:shd w:val="clear" w:fill="FFFFFF"/>
          <w:lang w:val="en-US" w:eastAsia="zh-CN" w:bidi="ar"/>
        </w:rPr>
        <w:t>11万元</w:t>
      </w:r>
      <w:r>
        <w:rPr>
          <w:rFonts w:hint="eastAsia" w:ascii="宋体" w:hAnsi="宋体" w:eastAsia="宋体" w:cs="宋体"/>
          <w:i w:val="0"/>
          <w:iCs w:val="0"/>
          <w:caps w:val="0"/>
          <w:color w:val="000000"/>
          <w:spacing w:val="0"/>
          <w:kern w:val="0"/>
          <w:sz w:val="28"/>
          <w:szCs w:val="28"/>
          <w:shd w:val="clear" w:fill="FFFFFF"/>
          <w:lang w:val="en-US" w:eastAsia="zh-CN" w:bidi="ar"/>
        </w:rPr>
        <w:t>，诚邀符合条件的供应商参与投标。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一、对参加投标公司的要求：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（一）具有独立承担民事责任的能力；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（二）具有良好的商业信誉和健全的财务会计制度；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（三）具有履行合同所必需的设备和专业技术能力；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（四）有依法缴纳税收和社会保障资金的良好记录；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（五）参加本次采购活动前三年内，在经营活动中没有重大违法记录，</w:t>
      </w:r>
      <w:r>
        <w:rPr>
          <w:rFonts w:hint="eastAsia" w:ascii="宋体" w:hAnsi="宋体" w:eastAsia="宋体" w:cs="宋体"/>
          <w:i w:val="0"/>
          <w:iCs w:val="0"/>
          <w:caps w:val="0"/>
          <w:color w:val="auto"/>
          <w:spacing w:val="0"/>
          <w:kern w:val="0"/>
          <w:sz w:val="28"/>
          <w:szCs w:val="28"/>
          <w:shd w:val="clear" w:fill="FFFFFF"/>
          <w:lang w:val="en-US" w:eastAsia="zh-CN" w:bidi="ar"/>
        </w:rPr>
        <w:t>提供企业所在地市场监督管理局的证明资料；</w:t>
      </w: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（六）法律、行政法规规定的其他条件；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（七）本项目采购内容</w:t>
      </w:r>
      <w:r>
        <w:rPr>
          <w:rFonts w:hint="eastAsia" w:ascii="宋体" w:hAnsi="宋体" w:eastAsia="宋体" w:cs="宋体"/>
          <w:i w:val="0"/>
          <w:iCs w:val="0"/>
          <w:caps w:val="0"/>
          <w:color w:val="000000"/>
          <w:spacing w:val="0"/>
          <w:kern w:val="0"/>
          <w:sz w:val="28"/>
          <w:szCs w:val="28"/>
          <w:highlight w:val="red"/>
          <w:shd w:val="clear" w:fill="FFFFFF"/>
          <w:lang w:val="en-US" w:eastAsia="zh-CN" w:bidi="ar"/>
        </w:rPr>
        <w:t>不接受只经营食堂或超市的单项投标</w:t>
      </w:r>
      <w:r>
        <w:rPr>
          <w:rFonts w:hint="eastAsia" w:ascii="宋体" w:hAnsi="宋体" w:eastAsia="宋体" w:cs="宋体"/>
          <w:i w:val="0"/>
          <w:iCs w:val="0"/>
          <w:caps w:val="0"/>
          <w:color w:val="000000"/>
          <w:spacing w:val="0"/>
          <w:kern w:val="0"/>
          <w:sz w:val="28"/>
          <w:szCs w:val="28"/>
          <w:shd w:val="clear" w:fill="FFFFFF"/>
          <w:lang w:val="en-US" w:eastAsia="zh-CN" w:bidi="ar"/>
        </w:rPr>
        <w:t>，也不接受联合体投标；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FF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（八）</w:t>
      </w:r>
      <w:r>
        <w:rPr>
          <w:rFonts w:hint="eastAsia" w:ascii="宋体" w:hAnsi="宋体" w:eastAsia="宋体" w:cs="宋体"/>
          <w:i w:val="0"/>
          <w:iCs w:val="0"/>
          <w:caps w:val="0"/>
          <w:color w:val="FF0000"/>
          <w:spacing w:val="0"/>
          <w:kern w:val="0"/>
          <w:sz w:val="28"/>
          <w:szCs w:val="28"/>
          <w:shd w:val="clear" w:fill="FFFFFF"/>
          <w:lang w:val="en-US" w:eastAsia="zh-CN" w:bidi="ar"/>
        </w:rPr>
        <w:t>提供800人以上的单位用餐类似2个及以上业绩（如医院、学校、企业等，查验合同、发票等）；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九）投标人承诺书（格式自拟）：1.组织2名以上具有不低于中级职称的厨师（提供厨师等级原件备查）到职工食堂参与厨房烹饪工作承诺；2.职工食堂、超市所有工作人员购买“五险”（养老保险、医疗保险、失业保险、工伤保险、生育保险）和意外伤害保险承诺；3.职工食堂每日向医院提供用餐量及菜单，需与医院结算的用餐须向医院开具合法有效（符合税务和审计的要求）的发票和提供用餐清单的承诺；4.每月向工作人员发放足额工资承诺；5.职工食堂、医院超市自行负责经营安全（含消防、燃气、水电、人财物等）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（十） 食堂、超市承包投标人投标前各须缴纳 </w:t>
      </w:r>
      <w:r>
        <w:rPr>
          <w:rFonts w:hint="eastAsia" w:ascii="宋体" w:hAnsi="宋体" w:eastAsia="宋体" w:cs="宋体"/>
          <w:i w:val="0"/>
          <w:iCs w:val="0"/>
          <w:caps w:val="0"/>
          <w:color w:val="FF0000"/>
          <w:spacing w:val="0"/>
          <w:kern w:val="0"/>
          <w:sz w:val="28"/>
          <w:szCs w:val="28"/>
          <w:shd w:val="clear" w:fill="FFFFFF"/>
          <w:lang w:val="en-US" w:eastAsia="zh-CN" w:bidi="ar"/>
        </w:rPr>
        <w:t>2000.00元的投标保证金</w:t>
      </w:r>
      <w:r>
        <w:rPr>
          <w:rFonts w:hint="eastAsia" w:ascii="宋体" w:hAnsi="宋体" w:eastAsia="宋体" w:cs="宋体"/>
          <w:i w:val="0"/>
          <w:iCs w:val="0"/>
          <w:caps w:val="0"/>
          <w:color w:val="000000"/>
          <w:spacing w:val="0"/>
          <w:kern w:val="0"/>
          <w:sz w:val="28"/>
          <w:szCs w:val="28"/>
          <w:shd w:val="clear" w:fill="FFFFFF"/>
          <w:lang w:val="en-US" w:eastAsia="zh-CN" w:bidi="ar"/>
        </w:rPr>
        <w:t>至医院财务科，开标后，中标人保证金不予退还（其他投标人一周内无息退还保证金），担保其违约及其承包期间产生的安全责任、经济责任、房屋损坏责任等。中标人缴纳的保证金，合同期满、合同终止后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FF0000"/>
          <w:spacing w:val="0"/>
          <w:kern w:val="0"/>
          <w:sz w:val="28"/>
          <w:szCs w:val="28"/>
          <w:shd w:val="clear" w:fill="FFFFFF"/>
          <w:lang w:val="en-US" w:eastAsia="zh-CN" w:bidi="ar"/>
        </w:rPr>
      </w:pPr>
      <w:r>
        <w:rPr>
          <w:rFonts w:hint="eastAsia" w:ascii="宋体" w:hAnsi="宋体" w:eastAsia="宋体" w:cs="宋体"/>
          <w:i w:val="0"/>
          <w:iCs w:val="0"/>
          <w:caps w:val="0"/>
          <w:color w:val="FF0000"/>
          <w:spacing w:val="0"/>
          <w:kern w:val="0"/>
          <w:sz w:val="28"/>
          <w:szCs w:val="28"/>
          <w:shd w:val="clear" w:fill="FFFFFF"/>
          <w:lang w:val="en-US" w:eastAsia="zh-CN" w:bidi="ar"/>
        </w:rPr>
        <w:t>（十一）服务期限：1年，经医院考核合格后可续签合同，续签合同不得超过2年；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i w:val="0"/>
          <w:iCs w:val="0"/>
          <w:caps w:val="0"/>
          <w:color w:val="FF0000"/>
          <w:spacing w:val="0"/>
          <w:kern w:val="0"/>
          <w:sz w:val="28"/>
          <w:szCs w:val="28"/>
          <w:shd w:val="clear" w:fill="FFFFFF"/>
          <w:lang w:val="en-US" w:eastAsia="zh-CN" w:bidi="ar"/>
        </w:rPr>
      </w:pPr>
      <w:r>
        <w:rPr>
          <w:rFonts w:hint="eastAsia" w:ascii="宋体" w:hAnsi="宋体" w:eastAsia="宋体" w:cs="宋体"/>
          <w:i w:val="0"/>
          <w:iCs w:val="0"/>
          <w:caps w:val="0"/>
          <w:color w:val="FF0000"/>
          <w:spacing w:val="0"/>
          <w:kern w:val="0"/>
          <w:sz w:val="28"/>
          <w:szCs w:val="28"/>
          <w:shd w:val="clear" w:fill="FFFFFF"/>
          <w:lang w:val="en-US" w:eastAsia="zh-CN" w:bidi="ar"/>
        </w:rPr>
        <w:t>（十二）入场时间以接到甲方（医院）书面通知为准，自通知之日起1月内入场。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fill="FFFFFF"/>
          <w:lang w:val="en-US" w:eastAsia="zh-CN" w:bidi="ar"/>
        </w:rPr>
        <w:t>（十三）其他未尽事宜以现场要求为准。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二、公示时间及流程</w:t>
      </w:r>
    </w:p>
    <w:p>
      <w:pPr>
        <w:shd w:val="clear" w:color="auto" w:fill="FFFFFF"/>
        <w:spacing w:after="0" w:line="378" w:lineRule="atLeast"/>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1.时间：2023年9月5日-2023年9月7日（报名：上午9：00至12：00；</w:t>
      </w:r>
      <w:r>
        <w:rPr>
          <w:rFonts w:hint="eastAsia" w:ascii="宋体" w:hAnsi="宋体" w:eastAsia="宋体" w:cs="宋体"/>
          <w:i w:val="0"/>
          <w:iCs w:val="0"/>
          <w:caps w:val="0"/>
          <w:color w:val="auto"/>
          <w:spacing w:val="0"/>
          <w:kern w:val="0"/>
          <w:sz w:val="28"/>
          <w:szCs w:val="28"/>
          <w:shd w:val="clear" w:fill="FFFFFF"/>
          <w:lang w:val="en-US" w:eastAsia="zh-CN" w:bidi="ar"/>
        </w:rPr>
        <w:t>下午3：00至6：00。</w:t>
      </w:r>
      <w:r>
        <w:rPr>
          <w:rFonts w:hint="eastAsia" w:ascii="宋体" w:hAnsi="宋体" w:eastAsia="宋体" w:cs="宋体"/>
          <w:i w:val="0"/>
          <w:iCs w:val="0"/>
          <w:caps w:val="0"/>
          <w:color w:val="000000"/>
          <w:spacing w:val="0"/>
          <w:kern w:val="0"/>
          <w:sz w:val="28"/>
          <w:szCs w:val="28"/>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2.流程：在公示的时间内将各资质证明文件及标书，按医院公示内容填写并加盖公章或个人签名胶装成册密封后，标明投标项目交采购办登记，联系人：韩老师，电话：13990837526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3.开标时间：2023年9月8日上午9：30，投标人需持身份证（并复印件）和法人委托书在医院门诊五楼会议室参与开标。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三、采购项目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（一）、职工食堂经营招标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项目概述： 本项目为蓬安县人民医院职工食堂经营管理服务项目。主要满足医院职工就餐服务（职工有权选择就餐地点，不接受病员或其家属在职工食堂就餐）。职工食堂经营须满足职工院内送餐至科室的服务需求，满足医院部份在院内接待用餐的服务需求。目前，医院职工食堂水、电、气三通，食堂固定设施设备已配置，如配置有厨具、厨房排烟系统、冰柜及大件厨具等设施设备。详细设备以医院提供的清单为准，欢迎现场了解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1、服务模式与服务范围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1）服务模式：采用外包的模式。成交人自主经营、自负盈亏，不得以追求利润最大化为目的。成交人承担职工食堂经营期间所产生的能源费（水、电、气等）（按月缴清）及维修费（设备设施）。成交人负责所聘人员包括但不限于人员工资、保险、加班以及国家规定的其他福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（2）医院提供职工食堂所需场地和经营必备的条件（如：水、电等）。 成交人需要投入经营所需的其他设施设备，负责人员的配置和管理、原材料的采购、菜品的生产加工、新菜品的推广，以及食品安全和消防安全。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3）成交人应爱护职工食堂设施设备，严格按规操作，不得损坏、丢失，存放整齐，定期维护保养，如有损坏，维修费由成交人承担，合同期满后，职工食堂设施设备应处于正常使用状态，每季度定期对食堂油烟设施进行清洗维护</w:t>
      </w:r>
      <w:r>
        <w:rPr>
          <w:rFonts w:hint="eastAsia" w:ascii="宋体" w:hAnsi="宋体" w:eastAsia="宋体" w:cs="宋体"/>
          <w:i w:val="0"/>
          <w:iCs w:val="0"/>
          <w:caps w:val="0"/>
          <w:color w:val="auto"/>
          <w:spacing w:val="0"/>
          <w:kern w:val="0"/>
          <w:sz w:val="28"/>
          <w:szCs w:val="28"/>
          <w:shd w:val="clear" w:fill="FFFFFF"/>
          <w:lang w:val="en-US" w:eastAsia="zh-CN" w:bidi="ar"/>
        </w:rPr>
        <w:t>（资料留档备查）</w:t>
      </w:r>
      <w:r>
        <w:rPr>
          <w:rFonts w:hint="eastAsia" w:ascii="宋体" w:hAnsi="宋体" w:eastAsia="宋体" w:cs="宋体"/>
          <w:i w:val="0"/>
          <w:iCs w:val="0"/>
          <w:caps w:val="0"/>
          <w:color w:val="000000"/>
          <w:spacing w:val="0"/>
          <w:kern w:val="0"/>
          <w:sz w:val="28"/>
          <w:szCs w:val="28"/>
          <w:shd w:val="clear" w:fill="FFFFFF"/>
          <w:lang w:val="en-US" w:eastAsia="zh-CN" w:bidi="ar"/>
        </w:rPr>
        <w:t>，每个月对餐厨垃圾进行清理,所产生费用由供应商承担。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（4）服务范围：整个院区。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2、服务内容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（1）原材料验收。医院派专人负责对供应的肉类、蔬菜和干杂等原材料进行审验，对霉变、腐烂变质以及不符合食品安全、卫生的食材有权拒绝使用。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（2）食堂管理。</w:t>
      </w:r>
      <w:r>
        <w:rPr>
          <w:rFonts w:hint="eastAsia" w:ascii="宋体" w:hAnsi="宋体" w:eastAsia="宋体" w:cs="宋体"/>
          <w:i w:val="0"/>
          <w:iCs w:val="0"/>
          <w:caps w:val="0"/>
          <w:color w:val="FF0000"/>
          <w:spacing w:val="0"/>
          <w:kern w:val="0"/>
          <w:sz w:val="28"/>
          <w:szCs w:val="28"/>
          <w:shd w:val="clear" w:fill="FFFFFF"/>
          <w:lang w:val="en-US" w:eastAsia="zh-CN" w:bidi="ar"/>
        </w:rPr>
        <w:t>成交人按市场监督管理局要求在相应点位安装监控，记录食堂的日常生产工作；</w:t>
      </w:r>
      <w:r>
        <w:rPr>
          <w:rFonts w:hint="eastAsia" w:ascii="宋体" w:hAnsi="宋体" w:eastAsia="宋体" w:cs="宋体"/>
          <w:i w:val="0"/>
          <w:iCs w:val="0"/>
          <w:caps w:val="0"/>
          <w:color w:val="000000"/>
          <w:spacing w:val="0"/>
          <w:kern w:val="0"/>
          <w:sz w:val="28"/>
          <w:szCs w:val="28"/>
          <w:shd w:val="clear" w:fill="FFFFFF"/>
          <w:lang w:val="en-US" w:eastAsia="zh-CN" w:bidi="ar"/>
        </w:rPr>
        <w:t>人员做好管理工作；负责食品质量、消防卫生等安全工作；</w:t>
      </w:r>
      <w:r>
        <w:rPr>
          <w:rFonts w:hint="eastAsia" w:ascii="宋体" w:hAnsi="宋体" w:eastAsia="宋体" w:cs="宋体"/>
          <w:i w:val="0"/>
          <w:iCs w:val="0"/>
          <w:caps w:val="0"/>
          <w:color w:val="FF0000"/>
          <w:spacing w:val="0"/>
          <w:kern w:val="0"/>
          <w:sz w:val="28"/>
          <w:szCs w:val="28"/>
          <w:shd w:val="clear" w:fill="FFFFFF"/>
          <w:lang w:val="en-US" w:eastAsia="zh-CN" w:bidi="ar"/>
        </w:rPr>
        <w:t>按要求做好食品留样工作；</w:t>
      </w:r>
      <w:r>
        <w:rPr>
          <w:rFonts w:hint="eastAsia" w:ascii="宋体" w:hAnsi="宋体" w:eastAsia="宋体" w:cs="宋体"/>
          <w:i w:val="0"/>
          <w:iCs w:val="0"/>
          <w:caps w:val="0"/>
          <w:color w:val="000000"/>
          <w:spacing w:val="0"/>
          <w:kern w:val="0"/>
          <w:sz w:val="28"/>
          <w:szCs w:val="28"/>
          <w:shd w:val="clear" w:fill="FFFFFF"/>
          <w:lang w:val="en-US" w:eastAsia="zh-CN" w:bidi="ar"/>
        </w:rPr>
        <w:t>制定食堂的管理流程及应急预案；设备 的数量、质量，在成交人接收前进行盘点，交接前签字确认；此后盘点工作随场所管理规定执行，若财产发生人为损坏、丢失，乙方需照价赔偿，并做好食堂各项登记、统计等工作。保证就餐区、工作区的保洁服务，保证就餐区的清洁度和舒适度，工作区按要求做好卫生工作（如：楼梯、卫生间卫生 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（3）成交人负责医院职工营养餐服务，在确保就餐正常供应后，可根据职工需要提供个性化需求服务。根据医院工作时间，实行三餐制供应，一年365天实行 24 小时值班，必须采取配餐配送制，解决职工不能离岗需求。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4）提供火灾应急处置预案和食物中毒应急处置预案；提供停水、停电、停气等应急预案；提供接待任务处理预案（含紧急接待任务处理预案）；提供非常规情况下（如大型自然灾害等），提供餐饮服务的处置预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（5）提供投诉处理流程。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3、食堂供餐要求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成交人不得擅自提高物价，如遇市场物价上涨较大及时间较长，乙方向甲方提出涨价申请，甲方纪委、诚信服务办、审计科、财务科、采购办、总务科及职工代表调研，上会研究核准后5个工作日内回复。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工作餐（医院职工用餐指导价：</w:t>
      </w:r>
      <w:r>
        <w:rPr>
          <w:rFonts w:hint="eastAsia" w:ascii="宋体" w:hAnsi="宋体" w:eastAsia="宋体" w:cs="宋体"/>
          <w:i w:val="0"/>
          <w:iCs w:val="0"/>
          <w:caps w:val="0"/>
          <w:color w:val="FF0000"/>
          <w:spacing w:val="0"/>
          <w:kern w:val="0"/>
          <w:sz w:val="28"/>
          <w:szCs w:val="28"/>
          <w:shd w:val="clear" w:fill="FFFFFF"/>
          <w:lang w:val="en-US" w:eastAsia="zh-CN" w:bidi="ar"/>
        </w:rPr>
        <w:t>早餐6元/人、午餐15元/人、晚餐15元/人，点菜除外</w:t>
      </w:r>
      <w:r>
        <w:rPr>
          <w:rFonts w:hint="eastAsia" w:ascii="宋体" w:hAnsi="宋体" w:eastAsia="宋体" w:cs="宋体"/>
          <w:i w:val="0"/>
          <w:iCs w:val="0"/>
          <w:caps w:val="0"/>
          <w:color w:val="000000"/>
          <w:spacing w:val="0"/>
          <w:kern w:val="0"/>
          <w:sz w:val="28"/>
          <w:szCs w:val="28"/>
          <w:shd w:val="clear" w:fill="FFFFFF"/>
          <w:lang w:val="en-US" w:eastAsia="zh-CN" w:bidi="ar"/>
        </w:rPr>
        <w:t>）。</w:t>
      </w:r>
    </w:p>
    <w:tbl>
      <w:tblPr>
        <w:tblStyle w:val="4"/>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4"/>
        <w:gridCol w:w="831"/>
        <w:gridCol w:w="1580"/>
        <w:gridCol w:w="1758"/>
        <w:gridCol w:w="32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7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83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餐种</w:t>
            </w:r>
          </w:p>
        </w:tc>
        <w:tc>
          <w:tcPr>
            <w:tcW w:w="15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就餐时间</w:t>
            </w:r>
          </w:p>
        </w:tc>
        <w:tc>
          <w:tcPr>
            <w:tcW w:w="17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食谱</w:t>
            </w:r>
          </w:p>
        </w:tc>
        <w:tc>
          <w:tcPr>
            <w:tcW w:w="3283"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7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1</w:t>
            </w:r>
          </w:p>
        </w:tc>
        <w:tc>
          <w:tcPr>
            <w:tcW w:w="83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早餐</w:t>
            </w:r>
          </w:p>
        </w:tc>
        <w:tc>
          <w:tcPr>
            <w:tcW w:w="15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7:00-8:30</w:t>
            </w:r>
          </w:p>
        </w:tc>
        <w:tc>
          <w:tcPr>
            <w:tcW w:w="17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至少提供以下品种供 用餐人员选择：稀饭、牛奶、豆浆、鸡蛋、包子、馒头、花卷、糕点、小菜、咸菜、面食等。</w:t>
            </w:r>
          </w:p>
        </w:tc>
        <w:tc>
          <w:tcPr>
            <w:tcW w:w="3283"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提供个性化膳食服务，价格不能高于市场价格。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87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2</w:t>
            </w:r>
          </w:p>
        </w:tc>
        <w:tc>
          <w:tcPr>
            <w:tcW w:w="83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午餐</w:t>
            </w:r>
          </w:p>
        </w:tc>
        <w:tc>
          <w:tcPr>
            <w:tcW w:w="15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11:30-13:00</w:t>
            </w:r>
          </w:p>
        </w:tc>
        <w:tc>
          <w:tcPr>
            <w:tcW w:w="17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提供多样化品种供用餐人员从中选择两荤两素一汤。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注：供应商须提供碟餐、套餐、小炒、面食等个性化膳食服务，提供个性化膳食服务，价格不能高于市场价。</w:t>
            </w:r>
          </w:p>
        </w:tc>
        <w:tc>
          <w:tcPr>
            <w:tcW w:w="3283"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自助用餐，包括一个主荤菜，一个副荤菜 和两道素菜。主荤菜精瘦肉或其他肉品如牛肉、鱼、鸡、鸭等占比不低于50%；一个副荤菜：精瘦肉或其他肉品如牛肉、鱼、鸡、鸭等占比不低于30%；素菜需是时令蔬 菜。汤品：一种汤品（蔬菜占比不低于30%）。还可根据职工需求提供个性化膳食服务，价格不以盈利为目的。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7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3</w:t>
            </w:r>
          </w:p>
        </w:tc>
        <w:tc>
          <w:tcPr>
            <w:tcW w:w="83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晚餐</w:t>
            </w:r>
          </w:p>
        </w:tc>
        <w:tc>
          <w:tcPr>
            <w:tcW w:w="15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17:00-19:00</w:t>
            </w:r>
          </w:p>
        </w:tc>
        <w:tc>
          <w:tcPr>
            <w:tcW w:w="1758"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提供多样化品种供用餐人员从中选择两荤两素一汤。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注：供应商须提供碟餐、套餐、小炒、面食等个性化膳食服务，提供个性化膳食服务，价格不能高于市场价。</w:t>
            </w:r>
          </w:p>
        </w:tc>
        <w:tc>
          <w:tcPr>
            <w:tcW w:w="3283"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自助用餐，包括一个主荤菜，一个副荤菜和两道素菜。主荤菜精瘦肉或其他肉品如牛肉、鱼、鸡、鸭等占比不低于50%；一个副荤菜：精瘦肉或其他肉品如牛肉、鱼、鸡、鸭等占比不低于30%；素菜需是时令蔬菜。汤品：一种汤品（蔬 菜占 比不 低于30%）。还可根据职工需求提供个性化膳食服务，价格不能高于市场价。</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医院每月向工作人员进行满意度问卷调查，考核满意度以85%为基数，测评满意度达到85%（含）的，考核通过；没有达到 85%的，由成交人提出相应整改措施。第一次未达到85%，惩扣成交人质量保证金的2%即¥2000.00元；第二次未达到85%，惩扣成交人质量保证金的3%即¥3000.00元。若连续2个月或一年内出现3个月测评考核满意度未达85%（含），医院有权单方面终止合同，所造成的损失由成交人自行承担，且不承担任何违约责任。满意度调查由甲方诚信服务办牵头，医院职工代表、总务科、营养科、乙方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sz w:val="28"/>
          <w:szCs w:val="28"/>
          <w:lang w:val="en-US"/>
        </w:rPr>
      </w:pPr>
      <w:r>
        <w:rPr>
          <w:rFonts w:hint="eastAsia" w:ascii="宋体" w:hAnsi="宋体" w:eastAsia="宋体" w:cs="宋体"/>
          <w:i w:val="0"/>
          <w:iCs w:val="0"/>
          <w:caps w:val="0"/>
          <w:color w:val="000000"/>
          <w:spacing w:val="0"/>
          <w:kern w:val="0"/>
          <w:sz w:val="28"/>
          <w:szCs w:val="28"/>
          <w:shd w:val="clear" w:fill="FFFFFF"/>
          <w:lang w:val="en-US" w:eastAsia="zh-CN" w:bidi="ar"/>
        </w:rPr>
        <w:t>4、评标办法：响应医院标准条件的最高报价者中标。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5、退出机制：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1）、凡违反食品安全法律法规，被市场监督管理部门吊销或注销《食品经营许可证》；受到相关职能部门的处罚，处罚金额和损失由成交供应商全部承担；采购和加工《食品安全法》禁止经营的食品、供餐期间发生重大食品安全事故；医院据此有权单方面终止合同，且不承担任何违约责任。</w:t>
      </w:r>
    </w:p>
    <w:p>
      <w:pPr>
        <w:pStyle w:val="2"/>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2）、在协议期间，因国家政策或其它不可抗力的原因必须终止协议收回现用房屋时（不算甲方违约），医院应提前一个月时间书面通知成交供应商，成交供应商在接到医院通知三十日内必须自行处理自购设施、设备、物品。</w:t>
      </w:r>
      <w:r>
        <w:rPr>
          <w:rFonts w:hint="eastAsia" w:ascii="宋体" w:hAnsi="宋体" w:eastAsia="宋体" w:cs="宋体"/>
          <w:sz w:val="28"/>
          <w:szCs w:val="28"/>
          <w:highlight w:val="red"/>
        </w:rPr>
        <w:t>乙方</w:t>
      </w:r>
      <w:r>
        <w:rPr>
          <w:rFonts w:hint="eastAsia" w:ascii="宋体" w:hAnsi="宋体" w:eastAsia="宋体" w:cs="宋体"/>
          <w:sz w:val="28"/>
          <w:szCs w:val="28"/>
          <w:highlight w:val="red"/>
          <w:lang w:eastAsia="zh-CN"/>
        </w:rPr>
        <w:t>经营期间自行的</w:t>
      </w:r>
      <w:r>
        <w:rPr>
          <w:rFonts w:hint="eastAsia" w:ascii="宋体" w:hAnsi="宋体" w:eastAsia="宋体" w:cs="宋体"/>
          <w:sz w:val="28"/>
          <w:szCs w:val="28"/>
          <w:highlight w:val="red"/>
        </w:rPr>
        <w:t>装修、装饰等</w:t>
      </w:r>
      <w:r>
        <w:rPr>
          <w:rFonts w:hint="eastAsia" w:ascii="宋体" w:hAnsi="宋体" w:eastAsia="宋体" w:cs="宋体"/>
          <w:sz w:val="28"/>
          <w:szCs w:val="28"/>
          <w:highlight w:val="red"/>
          <w:lang w:eastAsia="zh-CN"/>
        </w:rPr>
        <w:t>费用</w:t>
      </w:r>
      <w:r>
        <w:rPr>
          <w:rFonts w:hint="eastAsia" w:ascii="宋体" w:hAnsi="宋体" w:eastAsia="宋体" w:cs="宋体"/>
          <w:sz w:val="28"/>
          <w:szCs w:val="28"/>
        </w:rPr>
        <w:t>，甲方概不接收，不得计算</w:t>
      </w:r>
      <w:r>
        <w:rPr>
          <w:rFonts w:hint="eastAsia" w:ascii="宋体" w:hAnsi="宋体" w:eastAsia="宋体" w:cs="宋体"/>
          <w:sz w:val="28"/>
          <w:szCs w:val="28"/>
          <w:lang w:eastAsia="zh-CN"/>
        </w:rPr>
        <w:t>支付</w:t>
      </w:r>
      <w:r>
        <w:rPr>
          <w:rFonts w:hint="eastAsia" w:ascii="宋体" w:hAnsi="宋体" w:eastAsia="宋体" w:cs="宋体"/>
          <w:sz w:val="28"/>
          <w:szCs w:val="28"/>
        </w:rPr>
        <w:t>任何费用</w:t>
      </w:r>
      <w:r>
        <w:rPr>
          <w:rFonts w:hint="eastAsia" w:ascii="宋体" w:hAnsi="宋体" w:eastAsia="宋体" w:cs="宋体"/>
          <w:sz w:val="28"/>
          <w:szCs w:val="28"/>
          <w:lang w:eastAsia="zh-CN"/>
        </w:rPr>
        <w:t>。</w:t>
      </w:r>
      <w:r>
        <w:rPr>
          <w:rFonts w:hint="eastAsia" w:ascii="宋体" w:hAnsi="宋体" w:eastAsia="宋体" w:cs="宋体"/>
          <w:i w:val="0"/>
          <w:iCs w:val="0"/>
          <w:caps w:val="0"/>
          <w:color w:val="000000"/>
          <w:spacing w:val="0"/>
          <w:kern w:val="0"/>
          <w:sz w:val="28"/>
          <w:szCs w:val="28"/>
          <w:shd w:val="clear" w:fill="FFFFFF"/>
          <w:lang w:val="en-US" w:eastAsia="zh-CN" w:bidi="ar"/>
        </w:rPr>
        <w:t>同时</w:t>
      </w:r>
      <w:r>
        <w:rPr>
          <w:rFonts w:hint="eastAsia" w:ascii="宋体" w:hAnsi="宋体" w:eastAsia="宋体" w:cs="宋体"/>
          <w:i w:val="0"/>
          <w:iCs w:val="0"/>
          <w:caps w:val="0"/>
          <w:color w:val="000000"/>
          <w:spacing w:val="0"/>
          <w:kern w:val="0"/>
          <w:sz w:val="28"/>
          <w:szCs w:val="28"/>
          <w:highlight w:val="red"/>
          <w:shd w:val="clear" w:fill="FFFFFF"/>
          <w:lang w:val="en-US" w:eastAsia="zh-CN" w:bidi="ar"/>
        </w:rPr>
        <w:t>乙方必须向甲方交</w:t>
      </w:r>
      <w:r>
        <w:rPr>
          <w:rFonts w:hint="eastAsia" w:ascii="宋体" w:hAnsi="宋体" w:eastAsia="宋体" w:cs="宋体"/>
          <w:i w:val="0"/>
          <w:iCs w:val="0"/>
          <w:caps w:val="0"/>
          <w:color w:val="000000"/>
          <w:spacing w:val="0"/>
          <w:kern w:val="0"/>
          <w:sz w:val="28"/>
          <w:szCs w:val="28"/>
          <w:shd w:val="clear" w:fill="FFFFFF"/>
          <w:lang w:val="en-US" w:eastAsia="zh-CN" w:bidi="ar"/>
        </w:rPr>
        <w:t>清一切费用，完好交还医院提供的房屋、水电、气设施等，若出现损坏由成交供应商照价赔偿。</w:t>
      </w:r>
    </w:p>
    <w:p>
      <w:pPr>
        <w:pStyle w:val="2"/>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3）、协议期满，医院应提前一个月时间书面通知成交供应商，成交供应商在接到医院通知三十日内必须自行处理自购设施、设备、物品。</w:t>
      </w:r>
      <w:r>
        <w:rPr>
          <w:rFonts w:hint="eastAsia" w:ascii="宋体" w:hAnsi="宋体" w:eastAsia="宋体" w:cs="宋体"/>
          <w:sz w:val="28"/>
          <w:szCs w:val="28"/>
          <w:highlight w:val="red"/>
        </w:rPr>
        <w:t>乙方</w:t>
      </w:r>
      <w:r>
        <w:rPr>
          <w:rFonts w:hint="eastAsia" w:ascii="宋体" w:hAnsi="宋体" w:eastAsia="宋体" w:cs="宋体"/>
          <w:sz w:val="28"/>
          <w:szCs w:val="28"/>
          <w:highlight w:val="red"/>
          <w:lang w:eastAsia="zh-CN"/>
        </w:rPr>
        <w:t>经营期间自行的</w:t>
      </w:r>
      <w:r>
        <w:rPr>
          <w:rFonts w:hint="eastAsia" w:ascii="宋体" w:hAnsi="宋体" w:eastAsia="宋体" w:cs="宋体"/>
          <w:sz w:val="28"/>
          <w:szCs w:val="28"/>
          <w:highlight w:val="red"/>
        </w:rPr>
        <w:t>装修、装饰等</w:t>
      </w:r>
      <w:r>
        <w:rPr>
          <w:rFonts w:hint="eastAsia" w:ascii="宋体" w:hAnsi="宋体" w:eastAsia="宋体" w:cs="宋体"/>
          <w:sz w:val="28"/>
          <w:szCs w:val="28"/>
          <w:highlight w:val="red"/>
          <w:lang w:eastAsia="zh-CN"/>
        </w:rPr>
        <w:t>费用</w:t>
      </w:r>
      <w:r>
        <w:rPr>
          <w:rFonts w:hint="eastAsia" w:ascii="宋体" w:hAnsi="宋体" w:eastAsia="宋体" w:cs="宋体"/>
          <w:sz w:val="28"/>
          <w:szCs w:val="28"/>
        </w:rPr>
        <w:t>，甲方概不接收，不得计算</w:t>
      </w:r>
      <w:r>
        <w:rPr>
          <w:rFonts w:hint="eastAsia" w:ascii="宋体" w:hAnsi="宋体" w:eastAsia="宋体" w:cs="宋体"/>
          <w:sz w:val="28"/>
          <w:szCs w:val="28"/>
          <w:lang w:eastAsia="zh-CN"/>
        </w:rPr>
        <w:t>支付</w:t>
      </w:r>
      <w:r>
        <w:rPr>
          <w:rFonts w:hint="eastAsia" w:ascii="宋体" w:hAnsi="宋体" w:eastAsia="宋体" w:cs="宋体"/>
          <w:sz w:val="28"/>
          <w:szCs w:val="28"/>
        </w:rPr>
        <w:t>任何费用</w:t>
      </w:r>
      <w:r>
        <w:rPr>
          <w:rFonts w:hint="eastAsia" w:ascii="宋体" w:hAnsi="宋体" w:eastAsia="宋体" w:cs="宋体"/>
          <w:sz w:val="28"/>
          <w:szCs w:val="28"/>
          <w:lang w:eastAsia="zh-CN"/>
        </w:rPr>
        <w:t>。</w:t>
      </w:r>
      <w:r>
        <w:rPr>
          <w:rFonts w:hint="eastAsia" w:ascii="宋体" w:hAnsi="宋体" w:eastAsia="宋体" w:cs="宋体"/>
          <w:i w:val="0"/>
          <w:iCs w:val="0"/>
          <w:caps w:val="0"/>
          <w:color w:val="000000"/>
          <w:spacing w:val="0"/>
          <w:kern w:val="0"/>
          <w:sz w:val="28"/>
          <w:szCs w:val="28"/>
          <w:shd w:val="clear" w:fill="FFFFFF"/>
          <w:lang w:val="en-US" w:eastAsia="zh-CN" w:bidi="ar"/>
        </w:rPr>
        <w:t>同时</w:t>
      </w:r>
      <w:r>
        <w:rPr>
          <w:rFonts w:hint="eastAsia" w:ascii="宋体" w:hAnsi="宋体" w:eastAsia="宋体" w:cs="宋体"/>
          <w:i w:val="0"/>
          <w:iCs w:val="0"/>
          <w:caps w:val="0"/>
          <w:color w:val="000000"/>
          <w:spacing w:val="0"/>
          <w:kern w:val="0"/>
          <w:sz w:val="28"/>
          <w:szCs w:val="28"/>
          <w:highlight w:val="red"/>
          <w:shd w:val="clear" w:fill="FFFFFF"/>
          <w:lang w:val="en-US" w:eastAsia="zh-CN" w:bidi="ar"/>
        </w:rPr>
        <w:t>乙方必须向甲方交</w:t>
      </w:r>
      <w:r>
        <w:rPr>
          <w:rFonts w:hint="eastAsia" w:ascii="宋体" w:hAnsi="宋体" w:eastAsia="宋体" w:cs="宋体"/>
          <w:i w:val="0"/>
          <w:iCs w:val="0"/>
          <w:caps w:val="0"/>
          <w:color w:val="000000"/>
          <w:spacing w:val="0"/>
          <w:kern w:val="0"/>
          <w:sz w:val="28"/>
          <w:szCs w:val="28"/>
          <w:shd w:val="clear" w:fill="FFFFFF"/>
          <w:lang w:val="en-US" w:eastAsia="zh-CN" w:bidi="ar"/>
        </w:rPr>
        <w:t>清一切费用，完好交还医院提供的房屋、水电、气设施等，若出现损坏由成交供应商照价赔偿。</w:t>
      </w:r>
    </w:p>
    <w:p>
      <w:pPr>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4）、经营管理期间，医院有权对成交供应商管理行为及安全卫生状况等进行检查，成交供应商必须无条件配合与服从，并对医院指出的问题及时落实整改措施。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（二）、医院超市经营管理服务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rFonts w:hint="eastAsia" w:ascii="宋体" w:hAnsi="宋体" w:eastAsia="宋体" w:cs="宋体"/>
          <w:b w:val="0"/>
          <w:i w:val="0"/>
          <w:caps w:val="0"/>
          <w:color w:val="383838"/>
          <w:spacing w:val="0"/>
          <w:sz w:val="28"/>
          <w:szCs w:val="28"/>
          <w:shd w:val="clear" w:fill="FFFFFF"/>
          <w:lang w:eastAsia="zh-CN"/>
        </w:rPr>
      </w:pPr>
      <w:r>
        <w:rPr>
          <w:rFonts w:hint="eastAsia" w:ascii="宋体" w:hAnsi="宋体" w:eastAsia="宋体" w:cs="宋体"/>
          <w:sz w:val="28"/>
          <w:szCs w:val="28"/>
          <w:lang w:val="en-US" w:eastAsia="zh-CN"/>
        </w:rPr>
        <w:t xml:space="preserve">     1、</w:t>
      </w:r>
      <w:r>
        <w:rPr>
          <w:rStyle w:val="6"/>
          <w:rFonts w:hint="eastAsia" w:ascii="宋体" w:hAnsi="宋体" w:eastAsia="宋体" w:cs="宋体"/>
          <w:b/>
          <w:i w:val="0"/>
          <w:caps w:val="0"/>
          <w:color w:val="383838"/>
          <w:spacing w:val="0"/>
          <w:sz w:val="28"/>
          <w:szCs w:val="28"/>
          <w:shd w:val="clear" w:fill="FFFFFF"/>
          <w:vertAlign w:val="baseline"/>
          <w:lang w:eastAsia="zh-CN"/>
        </w:rPr>
        <w:t>超市</w:t>
      </w:r>
      <w:r>
        <w:rPr>
          <w:rStyle w:val="6"/>
          <w:rFonts w:hint="eastAsia" w:ascii="宋体" w:hAnsi="宋体" w:eastAsia="宋体" w:cs="宋体"/>
          <w:b/>
          <w:i w:val="0"/>
          <w:caps w:val="0"/>
          <w:color w:val="383838"/>
          <w:spacing w:val="0"/>
          <w:sz w:val="28"/>
          <w:szCs w:val="28"/>
          <w:shd w:val="clear" w:fill="FFFFFF"/>
          <w:vertAlign w:val="baseline"/>
        </w:rPr>
        <w:t>概况</w:t>
      </w:r>
      <w:r>
        <w:rPr>
          <w:rStyle w:val="6"/>
          <w:rFonts w:hint="eastAsia" w:ascii="宋体" w:hAnsi="宋体" w:eastAsia="宋体" w:cs="宋体"/>
          <w:b/>
          <w:i w:val="0"/>
          <w:caps w:val="0"/>
          <w:color w:val="383838"/>
          <w:spacing w:val="0"/>
          <w:sz w:val="28"/>
          <w:szCs w:val="28"/>
          <w:shd w:val="clear" w:fill="FFFFFF"/>
          <w:vertAlign w:val="baseline"/>
          <w:lang w:eastAsia="zh-CN"/>
        </w:rPr>
        <w:t>：蓬安县人民</w:t>
      </w:r>
      <w:r>
        <w:rPr>
          <w:rFonts w:hint="eastAsia" w:ascii="宋体" w:hAnsi="宋体" w:eastAsia="宋体" w:cs="宋体"/>
          <w:b w:val="0"/>
          <w:i w:val="0"/>
          <w:caps w:val="0"/>
          <w:color w:val="383838"/>
          <w:spacing w:val="0"/>
          <w:sz w:val="28"/>
          <w:szCs w:val="28"/>
          <w:shd w:val="clear" w:fill="FFFFFF"/>
        </w:rPr>
        <w:t>医院开设院内超市是后勤配套服务的需要，以方便广大病员和职工为宗旨</w:t>
      </w:r>
      <w:r>
        <w:rPr>
          <w:rFonts w:hint="eastAsia" w:ascii="宋体" w:hAnsi="宋体" w:eastAsia="宋体" w:cs="宋体"/>
          <w:b w:val="0"/>
          <w:i w:val="0"/>
          <w:caps w:val="0"/>
          <w:color w:val="383838"/>
          <w:spacing w:val="0"/>
          <w:sz w:val="28"/>
          <w:szCs w:val="28"/>
          <w:shd w:val="clear" w:fill="FFFFFF"/>
          <w:lang w:eastAsia="zh-CN"/>
        </w:rPr>
        <w:t>，</w:t>
      </w:r>
      <w:r>
        <w:rPr>
          <w:rFonts w:hint="eastAsia" w:ascii="宋体" w:hAnsi="宋体" w:eastAsia="宋体" w:cs="宋体"/>
          <w:b w:val="0"/>
          <w:i w:val="0"/>
          <w:caps w:val="0"/>
          <w:color w:val="383838"/>
          <w:spacing w:val="0"/>
          <w:sz w:val="28"/>
          <w:szCs w:val="28"/>
          <w:shd w:val="clear" w:fill="FFFFFF"/>
        </w:rPr>
        <w:t>面向院内就医人群</w:t>
      </w:r>
      <w:r>
        <w:rPr>
          <w:rFonts w:hint="eastAsia" w:ascii="宋体" w:hAnsi="宋体" w:eastAsia="宋体" w:cs="宋体"/>
          <w:b w:val="0"/>
          <w:i w:val="0"/>
          <w:caps w:val="0"/>
          <w:color w:val="383838"/>
          <w:spacing w:val="0"/>
          <w:sz w:val="28"/>
          <w:szCs w:val="28"/>
          <w:shd w:val="clear" w:fill="FFFFFF"/>
          <w:lang w:eastAsia="zh-CN"/>
        </w:rPr>
        <w:t>、医院职工提供便民服务</w:t>
      </w:r>
      <w:r>
        <w:rPr>
          <w:rFonts w:hint="eastAsia" w:ascii="宋体" w:hAnsi="宋体" w:eastAsia="宋体" w:cs="宋体"/>
          <w:b w:val="0"/>
          <w:i w:val="0"/>
          <w:caps w:val="0"/>
          <w:color w:val="383838"/>
          <w:spacing w:val="0"/>
          <w:sz w:val="28"/>
          <w:szCs w:val="28"/>
          <w:shd w:val="clear" w:fill="FFFFFF"/>
        </w:rPr>
        <w:t>。</w:t>
      </w:r>
      <w:r>
        <w:rPr>
          <w:rFonts w:hint="eastAsia" w:ascii="宋体" w:hAnsi="宋体" w:eastAsia="宋体" w:cs="宋体"/>
          <w:b w:val="0"/>
          <w:i w:val="0"/>
          <w:caps w:val="0"/>
          <w:color w:val="383838"/>
          <w:spacing w:val="0"/>
          <w:sz w:val="28"/>
          <w:szCs w:val="28"/>
          <w:shd w:val="clear" w:fill="FFFFFF"/>
          <w:lang w:eastAsia="zh-CN"/>
        </w:rPr>
        <w:t>超市</w:t>
      </w:r>
      <w:r>
        <w:rPr>
          <w:rFonts w:hint="eastAsia" w:ascii="宋体" w:hAnsi="宋体" w:eastAsia="宋体" w:cs="宋体"/>
          <w:b w:val="0"/>
          <w:i w:val="0"/>
          <w:caps w:val="0"/>
          <w:color w:val="383838"/>
          <w:spacing w:val="0"/>
          <w:sz w:val="28"/>
          <w:szCs w:val="28"/>
          <w:shd w:val="clear" w:fill="FFFFFF"/>
        </w:rPr>
        <w:t>面积约为150㎡。</w:t>
      </w:r>
      <w:r>
        <w:rPr>
          <w:rFonts w:hint="eastAsia" w:ascii="宋体" w:hAnsi="宋体" w:eastAsia="宋体" w:cs="宋体"/>
          <w:b w:val="0"/>
          <w:i w:val="0"/>
          <w:caps w:val="0"/>
          <w:color w:val="383838"/>
          <w:spacing w:val="0"/>
          <w:sz w:val="28"/>
          <w:szCs w:val="28"/>
          <w:shd w:val="clear" w:fill="FFFFFF"/>
          <w:lang w:eastAsia="zh-CN"/>
        </w:rPr>
        <w:t>超市目前水通、电通，具备经营条件。经营者</w:t>
      </w:r>
      <w:r>
        <w:rPr>
          <w:rFonts w:hint="eastAsia" w:ascii="宋体" w:hAnsi="宋体" w:eastAsia="宋体" w:cs="宋体"/>
          <w:b w:val="0"/>
          <w:i w:val="0"/>
          <w:caps w:val="0"/>
          <w:color w:val="383838"/>
          <w:spacing w:val="0"/>
          <w:sz w:val="28"/>
          <w:szCs w:val="28"/>
          <w:shd w:val="clear" w:fill="FFFFFF"/>
        </w:rPr>
        <w:t>不得将超市用于经营其它项目，更不得利用超市场地经营国家法律法规禁止的项目</w:t>
      </w:r>
      <w:r>
        <w:rPr>
          <w:rFonts w:hint="eastAsia" w:ascii="宋体" w:hAnsi="宋体" w:eastAsia="宋体" w:cs="宋体"/>
          <w:b w:val="0"/>
          <w:i w:val="0"/>
          <w:caps w:val="0"/>
          <w:color w:val="383838"/>
          <w:spacing w:val="0"/>
          <w:sz w:val="28"/>
          <w:szCs w:val="28"/>
          <w:shd w:val="clear" w:fill="FFFFFF"/>
          <w:lang w:eastAsia="zh-CN"/>
        </w:rPr>
        <w:t>。</w:t>
      </w:r>
      <w:r>
        <w:rPr>
          <w:rFonts w:hint="eastAsia" w:ascii="宋体" w:hAnsi="宋体" w:eastAsia="宋体" w:cs="宋体"/>
          <w:i w:val="0"/>
          <w:iCs w:val="0"/>
          <w:caps w:val="0"/>
          <w:color w:val="000000"/>
          <w:spacing w:val="0"/>
          <w:kern w:val="0"/>
          <w:sz w:val="28"/>
          <w:szCs w:val="28"/>
          <w:shd w:val="clear" w:fill="FFFFFF"/>
          <w:lang w:val="en-US" w:eastAsia="zh-CN" w:bidi="ar"/>
        </w:rPr>
        <w:t>成交供应商承担在经营管理期间产生的水费、电费、房屋、设备设施维修和有关部门收取的税、费等各类费用。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2、评标办法：响应医院标准条件的最高报价者中标。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3、退出机制：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1）、凡违反食品安全法律法规，被市场监督管理部门吊销或注销《食品经营许可证》；受到相关职能部门的处罚，处罚金额和损失由成交供应商全部承担；采购和加工《食品安全法》禁止经营的食品、经营期间发生重大食品安全事故；医院据此有权单方面终止合同，且不承担任何违约责任。</w:t>
      </w:r>
    </w:p>
    <w:p>
      <w:pPr>
        <w:pStyle w:val="2"/>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2）、在协议期间，因国家政策或其它不可抗力的原因必须终止协议收回现用房屋时（不算甲方违约），医院应提前一个月时间书面通知成交供应商，成交供应商在接到医院通知三十日内必须自行处理自购设施、设备、物品。</w:t>
      </w:r>
      <w:r>
        <w:rPr>
          <w:rFonts w:hint="eastAsia" w:ascii="宋体" w:hAnsi="宋体" w:eastAsia="宋体" w:cs="宋体"/>
          <w:sz w:val="28"/>
          <w:szCs w:val="28"/>
          <w:highlight w:val="red"/>
        </w:rPr>
        <w:t>乙方</w:t>
      </w:r>
      <w:r>
        <w:rPr>
          <w:rFonts w:hint="eastAsia" w:ascii="宋体" w:hAnsi="宋体" w:eastAsia="宋体" w:cs="宋体"/>
          <w:sz w:val="28"/>
          <w:szCs w:val="28"/>
          <w:highlight w:val="red"/>
          <w:lang w:eastAsia="zh-CN"/>
        </w:rPr>
        <w:t>经营期间自行的</w:t>
      </w:r>
      <w:r>
        <w:rPr>
          <w:rFonts w:hint="eastAsia" w:ascii="宋体" w:hAnsi="宋体" w:eastAsia="宋体" w:cs="宋体"/>
          <w:sz w:val="28"/>
          <w:szCs w:val="28"/>
          <w:highlight w:val="red"/>
        </w:rPr>
        <w:t>装修、装饰等</w:t>
      </w:r>
      <w:r>
        <w:rPr>
          <w:rFonts w:hint="eastAsia" w:ascii="宋体" w:hAnsi="宋体" w:eastAsia="宋体" w:cs="宋体"/>
          <w:sz w:val="28"/>
          <w:szCs w:val="28"/>
          <w:highlight w:val="red"/>
          <w:lang w:eastAsia="zh-CN"/>
        </w:rPr>
        <w:t>费用</w:t>
      </w:r>
      <w:r>
        <w:rPr>
          <w:rFonts w:hint="eastAsia" w:ascii="宋体" w:hAnsi="宋体" w:eastAsia="宋体" w:cs="宋体"/>
          <w:sz w:val="28"/>
          <w:szCs w:val="28"/>
        </w:rPr>
        <w:t>，甲方概不接收，不得计算</w:t>
      </w:r>
      <w:r>
        <w:rPr>
          <w:rFonts w:hint="eastAsia" w:ascii="宋体" w:hAnsi="宋体" w:eastAsia="宋体" w:cs="宋体"/>
          <w:sz w:val="28"/>
          <w:szCs w:val="28"/>
          <w:lang w:eastAsia="zh-CN"/>
        </w:rPr>
        <w:t>支付</w:t>
      </w:r>
      <w:r>
        <w:rPr>
          <w:rFonts w:hint="eastAsia" w:ascii="宋体" w:hAnsi="宋体" w:eastAsia="宋体" w:cs="宋体"/>
          <w:sz w:val="28"/>
          <w:szCs w:val="28"/>
        </w:rPr>
        <w:t>任何费用</w:t>
      </w:r>
      <w:r>
        <w:rPr>
          <w:rFonts w:hint="eastAsia" w:ascii="宋体" w:hAnsi="宋体" w:eastAsia="宋体" w:cs="宋体"/>
          <w:sz w:val="28"/>
          <w:szCs w:val="28"/>
          <w:lang w:eastAsia="zh-CN"/>
        </w:rPr>
        <w:t>。</w:t>
      </w:r>
      <w:r>
        <w:rPr>
          <w:rFonts w:hint="eastAsia" w:ascii="宋体" w:hAnsi="宋体" w:eastAsia="宋体" w:cs="宋体"/>
          <w:i w:val="0"/>
          <w:iCs w:val="0"/>
          <w:caps w:val="0"/>
          <w:color w:val="000000"/>
          <w:spacing w:val="0"/>
          <w:kern w:val="0"/>
          <w:sz w:val="28"/>
          <w:szCs w:val="28"/>
          <w:shd w:val="clear" w:fill="FFFFFF"/>
          <w:lang w:val="en-US" w:eastAsia="zh-CN" w:bidi="ar"/>
        </w:rPr>
        <w:t>同时</w:t>
      </w:r>
      <w:r>
        <w:rPr>
          <w:rFonts w:hint="eastAsia" w:ascii="宋体" w:hAnsi="宋体" w:eastAsia="宋体" w:cs="宋体"/>
          <w:i w:val="0"/>
          <w:iCs w:val="0"/>
          <w:caps w:val="0"/>
          <w:color w:val="000000"/>
          <w:spacing w:val="0"/>
          <w:kern w:val="0"/>
          <w:sz w:val="28"/>
          <w:szCs w:val="28"/>
          <w:highlight w:val="red"/>
          <w:shd w:val="clear" w:fill="FFFFFF"/>
          <w:lang w:val="en-US" w:eastAsia="zh-CN" w:bidi="ar"/>
        </w:rPr>
        <w:t>乙方必须向甲方交</w:t>
      </w:r>
      <w:r>
        <w:rPr>
          <w:rFonts w:hint="eastAsia" w:ascii="宋体" w:hAnsi="宋体" w:eastAsia="宋体" w:cs="宋体"/>
          <w:i w:val="0"/>
          <w:iCs w:val="0"/>
          <w:caps w:val="0"/>
          <w:color w:val="000000"/>
          <w:spacing w:val="0"/>
          <w:kern w:val="0"/>
          <w:sz w:val="28"/>
          <w:szCs w:val="28"/>
          <w:shd w:val="clear" w:fill="FFFFFF"/>
          <w:lang w:val="en-US" w:eastAsia="zh-CN" w:bidi="ar"/>
        </w:rPr>
        <w:t>清一切费用，完好交还医院提供的房屋、水电、气设施等，若出现损坏由成交供应商照价赔偿。</w:t>
      </w:r>
    </w:p>
    <w:p>
      <w:pPr>
        <w:pStyle w:val="2"/>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3）、协议期满，医院应提前一个月时间书面通知成交供应商，成交供应商在接到医院通知三十日内必须自行处理自购设施、设备、物品。</w:t>
      </w:r>
      <w:r>
        <w:rPr>
          <w:rFonts w:hint="eastAsia" w:ascii="宋体" w:hAnsi="宋体" w:eastAsia="宋体" w:cs="宋体"/>
          <w:sz w:val="28"/>
          <w:szCs w:val="28"/>
          <w:highlight w:val="red"/>
        </w:rPr>
        <w:t>乙方</w:t>
      </w:r>
      <w:r>
        <w:rPr>
          <w:rFonts w:hint="eastAsia" w:ascii="宋体" w:hAnsi="宋体" w:eastAsia="宋体" w:cs="宋体"/>
          <w:sz w:val="28"/>
          <w:szCs w:val="28"/>
          <w:highlight w:val="red"/>
          <w:lang w:eastAsia="zh-CN"/>
        </w:rPr>
        <w:t>经营期间自行的</w:t>
      </w:r>
      <w:r>
        <w:rPr>
          <w:rFonts w:hint="eastAsia" w:ascii="宋体" w:hAnsi="宋体" w:eastAsia="宋体" w:cs="宋体"/>
          <w:sz w:val="28"/>
          <w:szCs w:val="28"/>
          <w:highlight w:val="red"/>
        </w:rPr>
        <w:t>装修、装饰等</w:t>
      </w:r>
      <w:r>
        <w:rPr>
          <w:rFonts w:hint="eastAsia" w:ascii="宋体" w:hAnsi="宋体" w:eastAsia="宋体" w:cs="宋体"/>
          <w:sz w:val="28"/>
          <w:szCs w:val="28"/>
          <w:highlight w:val="red"/>
          <w:lang w:eastAsia="zh-CN"/>
        </w:rPr>
        <w:t>费用</w:t>
      </w:r>
      <w:r>
        <w:rPr>
          <w:rFonts w:hint="eastAsia" w:ascii="宋体" w:hAnsi="宋体" w:eastAsia="宋体" w:cs="宋体"/>
          <w:sz w:val="28"/>
          <w:szCs w:val="28"/>
        </w:rPr>
        <w:t>，甲方概不接收，不得计算</w:t>
      </w:r>
      <w:r>
        <w:rPr>
          <w:rFonts w:hint="eastAsia" w:ascii="宋体" w:hAnsi="宋体" w:eastAsia="宋体" w:cs="宋体"/>
          <w:sz w:val="28"/>
          <w:szCs w:val="28"/>
          <w:lang w:eastAsia="zh-CN"/>
        </w:rPr>
        <w:t>支付</w:t>
      </w:r>
      <w:r>
        <w:rPr>
          <w:rFonts w:hint="eastAsia" w:ascii="宋体" w:hAnsi="宋体" w:eastAsia="宋体" w:cs="宋体"/>
          <w:sz w:val="28"/>
          <w:szCs w:val="28"/>
        </w:rPr>
        <w:t>任何费用</w:t>
      </w:r>
      <w:r>
        <w:rPr>
          <w:rFonts w:hint="eastAsia" w:ascii="宋体" w:hAnsi="宋体" w:eastAsia="宋体" w:cs="宋体"/>
          <w:sz w:val="28"/>
          <w:szCs w:val="28"/>
          <w:lang w:eastAsia="zh-CN"/>
        </w:rPr>
        <w:t>。</w:t>
      </w:r>
      <w:r>
        <w:rPr>
          <w:rFonts w:hint="eastAsia" w:ascii="宋体" w:hAnsi="宋体" w:eastAsia="宋体" w:cs="宋体"/>
          <w:i w:val="0"/>
          <w:iCs w:val="0"/>
          <w:caps w:val="0"/>
          <w:color w:val="000000"/>
          <w:spacing w:val="0"/>
          <w:kern w:val="0"/>
          <w:sz w:val="28"/>
          <w:szCs w:val="28"/>
          <w:shd w:val="clear" w:fill="FFFFFF"/>
          <w:lang w:val="en-US" w:eastAsia="zh-CN" w:bidi="ar"/>
        </w:rPr>
        <w:t>同时</w:t>
      </w:r>
      <w:r>
        <w:rPr>
          <w:rFonts w:hint="eastAsia" w:ascii="宋体" w:hAnsi="宋体" w:eastAsia="宋体" w:cs="宋体"/>
          <w:i w:val="0"/>
          <w:iCs w:val="0"/>
          <w:caps w:val="0"/>
          <w:color w:val="000000"/>
          <w:spacing w:val="0"/>
          <w:kern w:val="0"/>
          <w:sz w:val="28"/>
          <w:szCs w:val="28"/>
          <w:highlight w:val="red"/>
          <w:shd w:val="clear" w:fill="FFFFFF"/>
          <w:lang w:val="en-US" w:eastAsia="zh-CN" w:bidi="ar"/>
        </w:rPr>
        <w:t>乙方必须向甲方交</w:t>
      </w:r>
      <w:r>
        <w:rPr>
          <w:rFonts w:hint="eastAsia" w:ascii="宋体" w:hAnsi="宋体" w:eastAsia="宋体" w:cs="宋体"/>
          <w:i w:val="0"/>
          <w:iCs w:val="0"/>
          <w:caps w:val="0"/>
          <w:color w:val="000000"/>
          <w:spacing w:val="0"/>
          <w:kern w:val="0"/>
          <w:sz w:val="28"/>
          <w:szCs w:val="28"/>
          <w:shd w:val="clear" w:fill="FFFFFF"/>
          <w:lang w:val="en-US" w:eastAsia="zh-CN" w:bidi="ar"/>
        </w:rPr>
        <w:t>清一切费用，完好交还医院提供的房屋、水电、气设施等，若出现损坏由成交供应商照价赔偿。</w:t>
      </w:r>
    </w:p>
    <w:p>
      <w:pPr>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4）、经营管理期间，医院有权对成交供应商管理行为及安全卫生状况等进行检查，成交供应商必须无条件配合与服从，并对医院指出的问题及时落实整改措施。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0" w:firstLineChars="20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5）、医院每月向工作人员进行满意度问卷调查，考核满意度以 85% 为基数，测评满意度达到 85%（含）的，考核通过； 没有达到 85%的，由成交人提出相应整改措施。第一次未达到85%，惩扣成交人质量保证金的2%即¥2000.00元；第二次未达到85%，惩扣成交人质量保证金的3%即¥3000.00元第三次未达到85%，惩扣成交人质量保证金的5%即¥5000.00元。若连续2个月或一年内出现3个月测评考核满意度未达85%（含），医院有权单方面终止合同，所造成的损失由成交人自行承担，且不承担任何违约责任。满意度调查由甲方诚信服务办牵头，医院职工代表、总务科、营养科、乙方配合。</w:t>
      </w:r>
    </w:p>
    <w:p>
      <w:pPr>
        <w:pStyle w:val="2"/>
        <w:rPr>
          <w:rFonts w:hint="eastAsia"/>
          <w:lang w:val="en-US" w:eastAsia="zh-CN"/>
        </w:rPr>
      </w:pPr>
    </w:p>
    <w:p>
      <w:pPr>
        <w:pStyle w:val="2"/>
        <w:ind w:firstLine="560" w:firstLineChars="200"/>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四、合同文件</w:t>
      </w:r>
    </w:p>
    <w:p>
      <w:pPr>
        <w:jc w:val="center"/>
        <w:rPr>
          <w:rFonts w:hint="eastAsia" w:ascii="宋体" w:hAnsi="宋体" w:eastAsia="宋体" w:cs="宋体"/>
          <w:b/>
          <w:bCs/>
          <w:sz w:val="28"/>
          <w:szCs w:val="28"/>
        </w:rPr>
      </w:pPr>
      <w:r>
        <w:rPr>
          <w:rFonts w:hint="eastAsia" w:ascii="宋体" w:hAnsi="宋体" w:eastAsia="宋体" w:cs="宋体"/>
          <w:b/>
          <w:bCs/>
          <w:sz w:val="28"/>
          <w:szCs w:val="28"/>
        </w:rPr>
        <w:t>蓬安县人民医院</w:t>
      </w:r>
    </w:p>
    <w:p>
      <w:pPr>
        <w:jc w:val="center"/>
        <w:rPr>
          <w:rFonts w:hint="eastAsia" w:ascii="宋体" w:hAnsi="宋体" w:eastAsia="宋体" w:cs="宋体"/>
          <w:sz w:val="28"/>
          <w:szCs w:val="28"/>
        </w:rPr>
      </w:pPr>
      <w:r>
        <w:rPr>
          <w:rFonts w:hint="eastAsia" w:ascii="宋体" w:hAnsi="宋体" w:eastAsia="宋体" w:cs="宋体"/>
          <w:b/>
          <w:bCs/>
          <w:sz w:val="28"/>
          <w:szCs w:val="28"/>
        </w:rPr>
        <w:t>职工食堂</w:t>
      </w:r>
      <w:r>
        <w:rPr>
          <w:rFonts w:hint="eastAsia" w:ascii="宋体" w:hAnsi="宋体" w:eastAsia="宋体" w:cs="宋体"/>
          <w:b/>
          <w:bCs/>
          <w:sz w:val="28"/>
          <w:szCs w:val="28"/>
          <w:lang w:eastAsia="zh-CN"/>
        </w:rPr>
        <w:t>、超市经营</w:t>
      </w:r>
      <w:r>
        <w:rPr>
          <w:rFonts w:hint="eastAsia" w:ascii="宋体" w:hAnsi="宋体" w:eastAsia="宋体" w:cs="宋体"/>
          <w:b/>
          <w:bCs/>
          <w:sz w:val="28"/>
          <w:szCs w:val="28"/>
        </w:rPr>
        <w:t>管理</w:t>
      </w:r>
      <w:r>
        <w:rPr>
          <w:rFonts w:hint="eastAsia" w:ascii="宋体" w:hAnsi="宋体" w:eastAsia="宋体" w:cs="宋体"/>
          <w:b/>
          <w:bCs/>
          <w:sz w:val="28"/>
          <w:szCs w:val="28"/>
          <w:lang w:eastAsia="zh-CN"/>
        </w:rPr>
        <w:t>合同</w:t>
      </w:r>
      <w:r>
        <w:rPr>
          <w:rFonts w:hint="eastAsia" w:ascii="宋体" w:hAnsi="宋体" w:eastAsia="宋体" w:cs="宋体"/>
          <w:b/>
          <w:bCs/>
          <w:sz w:val="28"/>
          <w:szCs w:val="28"/>
        </w:rPr>
        <w:t>书</w:t>
      </w:r>
    </w:p>
    <w:p>
      <w:pPr>
        <w:ind w:firstLine="560" w:firstLineChars="200"/>
        <w:rPr>
          <w:rFonts w:hint="eastAsia" w:ascii="宋体" w:hAnsi="宋体" w:eastAsia="宋体" w:cs="宋体"/>
          <w:b/>
          <w:bCs/>
          <w:sz w:val="28"/>
          <w:szCs w:val="28"/>
        </w:rPr>
      </w:pPr>
      <w:r>
        <w:rPr>
          <w:rFonts w:hint="eastAsia" w:ascii="宋体" w:hAnsi="宋体" w:eastAsia="宋体" w:cs="宋体"/>
          <w:sz w:val="28"/>
          <w:szCs w:val="28"/>
        </w:rPr>
        <w:t>甲方：蓬安县人民医院        （以下简称甲方）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乙方：                      （以下简称乙方）                              </w:t>
      </w:r>
    </w:p>
    <w:p>
      <w:pPr>
        <w:ind w:firstLine="518" w:firstLineChars="185"/>
        <w:rPr>
          <w:rFonts w:hint="eastAsia" w:ascii="宋体" w:hAnsi="宋体" w:eastAsia="宋体" w:cs="宋体"/>
          <w:sz w:val="28"/>
          <w:szCs w:val="28"/>
        </w:rPr>
      </w:pPr>
      <w:r>
        <w:rPr>
          <w:rFonts w:hint="eastAsia" w:ascii="宋体" w:hAnsi="宋体" w:eastAsia="宋体" w:cs="宋体"/>
          <w:sz w:val="28"/>
          <w:szCs w:val="28"/>
        </w:rPr>
        <w:t>根据《中华人民共和国</w:t>
      </w:r>
      <w:r>
        <w:rPr>
          <w:rFonts w:hint="eastAsia" w:ascii="宋体" w:hAnsi="宋体" w:eastAsia="宋体" w:cs="宋体"/>
          <w:sz w:val="28"/>
          <w:szCs w:val="28"/>
          <w:highlight w:val="red"/>
          <w:lang w:eastAsia="zh-CN"/>
        </w:rPr>
        <w:t>民法典</w:t>
      </w:r>
      <w:r>
        <w:rPr>
          <w:rFonts w:hint="eastAsia" w:ascii="宋体" w:hAnsi="宋体" w:eastAsia="宋体" w:cs="宋体"/>
          <w:sz w:val="28"/>
          <w:szCs w:val="28"/>
        </w:rPr>
        <w:t>》及相关法律条款规定，本着平等互利、协商一致的原则，经甲乙双方共同协商，自愿签</w:t>
      </w:r>
      <w:r>
        <w:rPr>
          <w:rFonts w:hint="eastAsia" w:ascii="宋体" w:hAnsi="宋体" w:eastAsia="宋体" w:cs="宋体"/>
          <w:sz w:val="28"/>
          <w:szCs w:val="28"/>
          <w:lang w:eastAsia="zh-CN"/>
        </w:rPr>
        <w:t>定</w:t>
      </w:r>
      <w:r>
        <w:rPr>
          <w:rFonts w:hint="eastAsia" w:ascii="宋体" w:hAnsi="宋体" w:eastAsia="宋体" w:cs="宋体"/>
          <w:sz w:val="28"/>
          <w:szCs w:val="28"/>
        </w:rPr>
        <w:t>本</w:t>
      </w:r>
      <w:r>
        <w:rPr>
          <w:rFonts w:hint="eastAsia" w:ascii="宋体" w:hAnsi="宋体" w:eastAsia="宋体" w:cs="宋体"/>
          <w:sz w:val="28"/>
          <w:szCs w:val="28"/>
          <w:lang w:eastAsia="zh-CN"/>
        </w:rPr>
        <w:t>经营</w:t>
      </w:r>
      <w:r>
        <w:rPr>
          <w:rFonts w:hint="eastAsia" w:ascii="宋体" w:hAnsi="宋体" w:eastAsia="宋体" w:cs="宋体"/>
          <w:sz w:val="28"/>
          <w:szCs w:val="28"/>
        </w:rPr>
        <w:t>管理协议。</w:t>
      </w:r>
    </w:p>
    <w:p>
      <w:pPr>
        <w:ind w:firstLine="518" w:firstLineChars="185"/>
        <w:rPr>
          <w:rFonts w:hint="eastAsia" w:ascii="宋体" w:hAnsi="宋体" w:eastAsia="宋体" w:cs="宋体"/>
          <w:sz w:val="28"/>
          <w:szCs w:val="28"/>
          <w:lang w:eastAsia="zh-CN"/>
        </w:rPr>
      </w:pPr>
      <w:r>
        <w:rPr>
          <w:rFonts w:hint="eastAsia" w:ascii="宋体" w:hAnsi="宋体" w:eastAsia="宋体" w:cs="宋体"/>
          <w:sz w:val="28"/>
          <w:szCs w:val="28"/>
        </w:rPr>
        <w:t>甲方为乙方继续提供现用厨房、餐厅及超市（场地约150㎡）原有的部分设施，乙方为就餐人员提供优质、价廉、卫生、安全的就餐服务与超市</w:t>
      </w:r>
      <w:r>
        <w:rPr>
          <w:rFonts w:hint="eastAsia" w:ascii="宋体" w:hAnsi="宋体" w:eastAsia="宋体" w:cs="宋体"/>
          <w:sz w:val="28"/>
          <w:szCs w:val="28"/>
          <w:lang w:eastAsia="zh-CN"/>
        </w:rPr>
        <w:t>经营</w:t>
      </w:r>
      <w:r>
        <w:rPr>
          <w:rFonts w:hint="eastAsia" w:ascii="宋体" w:hAnsi="宋体" w:eastAsia="宋体" w:cs="宋体"/>
          <w:sz w:val="28"/>
          <w:szCs w:val="28"/>
        </w:rPr>
        <w:t>管理；服务管理时间为壹年，从20</w:t>
      </w:r>
      <w:r>
        <w:rPr>
          <w:rFonts w:hint="eastAsia" w:ascii="宋体" w:hAnsi="宋体" w:eastAsia="宋体" w:cs="宋体"/>
          <w:sz w:val="28"/>
          <w:szCs w:val="28"/>
          <w:lang w:val="en-US" w:eastAsia="zh-CN"/>
        </w:rPr>
        <w:t>2</w:t>
      </w:r>
      <w:r>
        <w:rPr>
          <w:rFonts w:hint="eastAsia" w:ascii="宋体" w:hAnsi="宋体" w:eastAsia="宋体" w:cs="宋体"/>
          <w:sz w:val="28"/>
          <w:szCs w:val="28"/>
          <w:u w:val="single"/>
          <w:lang w:val="en-US" w:eastAsia="zh-CN"/>
        </w:rPr>
        <w:t xml:space="preserve"> 3 </w:t>
      </w:r>
      <w:r>
        <w:rPr>
          <w:rFonts w:hint="eastAsia" w:ascii="宋体" w:hAnsi="宋体" w:eastAsia="宋体" w:cs="宋体"/>
          <w:sz w:val="28"/>
          <w:szCs w:val="28"/>
        </w:rPr>
        <w:t xml:space="preserve">年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日起至202</w:t>
      </w:r>
      <w:r>
        <w:rPr>
          <w:rFonts w:hint="eastAsia" w:ascii="宋体" w:hAnsi="宋体" w:eastAsia="宋体" w:cs="宋体"/>
          <w:sz w:val="28"/>
          <w:szCs w:val="28"/>
          <w:u w:val="single"/>
          <w:lang w:val="en-US" w:eastAsia="zh-CN"/>
        </w:rPr>
        <w:t xml:space="preserve">4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日止</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 xml:space="preserve">    二、协议期间乙方从业人员的工资、各种保险、福利等一切待遇均自行负责，乙方必须按《劳动法》的相关规定，负责从业人员的各种保险，按时发放工资及福利等，独立承担一切民事责任和食品安全责任，所需原材料由乙方自行采购，并建立台账和三餐饭菜留样与登记；必须保证全年无间断地（含国家法定节假日）为甲方人员提供满意的三餐（早、中、晚餐）服务与管理，做到饭菜安全、新鲜可口、花样翻新、营养搭配、价格合理；本食堂只允许提供甲方职工就餐。</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乙方向甲方缴纳</w:t>
      </w:r>
      <w:r>
        <w:rPr>
          <w:rFonts w:hint="eastAsia" w:ascii="宋体" w:hAnsi="宋体" w:eastAsia="宋体" w:cs="宋体"/>
          <w:sz w:val="28"/>
          <w:szCs w:val="28"/>
          <w:lang w:eastAsia="zh-CN"/>
        </w:rPr>
        <w:t>经营管理费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万元）。乙方</w:t>
      </w:r>
      <w:r>
        <w:rPr>
          <w:rFonts w:hint="eastAsia" w:ascii="宋体" w:hAnsi="宋体" w:eastAsia="宋体" w:cs="宋体"/>
          <w:sz w:val="28"/>
          <w:szCs w:val="28"/>
        </w:rPr>
        <w:t>到甲方财务科一次性交清，并将交款收据交总务科进行核实登记；如乙方未在规定交款时间内交清费用视为自动弃权，甲方有权收回食堂</w:t>
      </w:r>
      <w:r>
        <w:rPr>
          <w:rFonts w:hint="eastAsia" w:ascii="宋体" w:hAnsi="宋体" w:eastAsia="宋体" w:cs="宋体"/>
          <w:sz w:val="28"/>
          <w:szCs w:val="28"/>
          <w:lang w:eastAsia="zh-CN"/>
        </w:rPr>
        <w:t>、超市</w:t>
      </w:r>
      <w:r>
        <w:rPr>
          <w:rFonts w:hint="eastAsia" w:ascii="宋体" w:hAnsi="宋体" w:eastAsia="宋体" w:cs="宋体"/>
          <w:sz w:val="28"/>
          <w:szCs w:val="28"/>
        </w:rPr>
        <w:t>服务管理权，</w:t>
      </w:r>
      <w:r>
        <w:rPr>
          <w:rFonts w:hint="eastAsia" w:ascii="宋体" w:hAnsi="宋体" w:eastAsia="宋体" w:cs="宋体"/>
          <w:sz w:val="28"/>
          <w:szCs w:val="28"/>
          <w:lang w:eastAsia="zh-CN"/>
        </w:rPr>
        <w:t>且</w:t>
      </w:r>
      <w:r>
        <w:rPr>
          <w:rFonts w:hint="eastAsia" w:ascii="宋体" w:hAnsi="宋体" w:eastAsia="宋体" w:cs="宋体"/>
          <w:sz w:val="28"/>
          <w:szCs w:val="28"/>
        </w:rPr>
        <w:t>概不承担由此而生成的一切责任和费用。</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z w:val="28"/>
          <w:szCs w:val="28"/>
          <w:lang w:eastAsia="zh-CN"/>
        </w:rPr>
        <w:t>在合同签订前在</w:t>
      </w:r>
      <w:r>
        <w:rPr>
          <w:rFonts w:hint="eastAsia" w:ascii="宋体" w:hAnsi="宋体" w:eastAsia="宋体" w:cs="宋体"/>
          <w:sz w:val="28"/>
          <w:szCs w:val="28"/>
        </w:rPr>
        <w:t>甲方财务科缴纳</w:t>
      </w:r>
      <w:r>
        <w:rPr>
          <w:rFonts w:hint="eastAsia" w:ascii="宋体" w:hAnsi="宋体" w:eastAsia="宋体" w:cs="宋体"/>
          <w:sz w:val="28"/>
          <w:szCs w:val="28"/>
          <w:lang w:val="en-US" w:eastAsia="zh-CN"/>
        </w:rPr>
        <w:t>¥</w:t>
      </w:r>
      <w:r>
        <w:rPr>
          <w:rFonts w:hint="eastAsia" w:ascii="宋体" w:hAnsi="宋体" w:eastAsia="宋体" w:cs="宋体"/>
          <w:sz w:val="28"/>
          <w:szCs w:val="28"/>
          <w:highlight w:val="red"/>
          <w:lang w:val="en-US" w:eastAsia="zh-CN"/>
        </w:rPr>
        <w:t>20</w:t>
      </w:r>
      <w:r>
        <w:rPr>
          <w:rFonts w:hint="eastAsia" w:ascii="宋体" w:hAnsi="宋体" w:eastAsia="宋体" w:cs="宋体"/>
          <w:sz w:val="28"/>
          <w:szCs w:val="28"/>
          <w:highlight w:val="red"/>
        </w:rPr>
        <w:t>000.</w:t>
      </w:r>
      <w:r>
        <w:rPr>
          <w:rFonts w:hint="eastAsia" w:ascii="宋体" w:hAnsi="宋体" w:eastAsia="宋体" w:cs="宋体"/>
          <w:sz w:val="28"/>
          <w:szCs w:val="28"/>
        </w:rPr>
        <w:t>00元（大写</w:t>
      </w:r>
      <w:r>
        <w:rPr>
          <w:rFonts w:hint="eastAsia" w:ascii="宋体" w:hAnsi="宋体" w:eastAsia="宋体" w:cs="宋体"/>
          <w:sz w:val="28"/>
          <w:szCs w:val="28"/>
          <w:lang w:eastAsia="zh-CN"/>
        </w:rPr>
        <w:t>：贰</w:t>
      </w:r>
      <w:r>
        <w:rPr>
          <w:rFonts w:hint="eastAsia" w:ascii="宋体" w:hAnsi="宋体" w:eastAsia="宋体" w:cs="宋体"/>
          <w:sz w:val="28"/>
          <w:szCs w:val="28"/>
        </w:rPr>
        <w:t>万元整）作为质量</w:t>
      </w:r>
      <w:r>
        <w:rPr>
          <w:rFonts w:hint="eastAsia" w:ascii="宋体" w:hAnsi="宋体" w:eastAsia="宋体" w:cs="宋体"/>
          <w:sz w:val="28"/>
          <w:szCs w:val="28"/>
          <w:lang w:eastAsia="zh-CN"/>
        </w:rPr>
        <w:t>安全</w:t>
      </w:r>
      <w:r>
        <w:rPr>
          <w:rFonts w:hint="eastAsia" w:ascii="宋体" w:hAnsi="宋体" w:eastAsia="宋体" w:cs="宋体"/>
          <w:sz w:val="28"/>
          <w:szCs w:val="28"/>
        </w:rPr>
        <w:t>保证金，协议期满后，乙方如无违约，甲方无息全额返还保证金给乙方。下列情况视为乙方违约：1、有意终止协议而没有提前30天书面告诉甲方；2、因管理不善，造成连续两天（含）以上停餐服务；3、乙方出现给甲方造成经济和社会不良影响的严重后果行为，如食物中毒、火灾事件等；4、在协议期间将食堂转让（包）他人；5、协议期间不按时缴纳水电费用。</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甲方为乙方提供正常的有偿用水、用电、用气，若协议期间遇突发原因（停水、停电、停气），甲方将提前告知乙方做好应急准备，以保证三餐供应。乙方所耗水、电费用，每月按实际消耗量，按有供水、供</w:t>
      </w:r>
      <w:r>
        <w:rPr>
          <w:rFonts w:hint="eastAsia" w:ascii="宋体" w:hAnsi="宋体" w:eastAsia="宋体" w:cs="宋体"/>
          <w:sz w:val="28"/>
          <w:szCs w:val="28"/>
          <w:lang w:eastAsia="zh-CN"/>
        </w:rPr>
        <w:t>、</w:t>
      </w:r>
      <w:r>
        <w:rPr>
          <w:rFonts w:hint="eastAsia" w:ascii="宋体" w:hAnsi="宋体" w:eastAsia="宋体" w:cs="宋体"/>
          <w:sz w:val="28"/>
          <w:szCs w:val="28"/>
        </w:rPr>
        <w:t>电部门当时规定的标准在下一个月5号前必须到甲方财务科交清（见总务科通知），否则，甲方停止供应水、电并概不承担由此造成的经济损失并从信誉保证金中扣取水、电、费用；天然气费用由乙方直接到天然气公司进行缴纳。</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乙方使用各种证照的年审、续办以及按法规、政策应缴纳的一切费用等均自行负责办理并承担相应费用。甲方提供的设备、设施及乙方自行添置的设备、设施等的维修和所有消耗用品一律由乙方自行承担费用。</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在协议期产生的一切法律、经济、民事、安全、卫生责任及门前三包、综合治理和精神文明建设等责任及费用和一切违章违规罚款等概由乙方承担。</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协议期满须终止协议收回食堂</w:t>
      </w:r>
      <w:r>
        <w:rPr>
          <w:rFonts w:hint="eastAsia" w:ascii="宋体" w:hAnsi="宋体" w:eastAsia="宋体" w:cs="宋体"/>
          <w:sz w:val="28"/>
          <w:szCs w:val="28"/>
          <w:lang w:eastAsia="zh-CN"/>
        </w:rPr>
        <w:t>、超市</w:t>
      </w:r>
      <w:r>
        <w:rPr>
          <w:rFonts w:hint="eastAsia" w:ascii="宋体" w:hAnsi="宋体" w:eastAsia="宋体" w:cs="宋体"/>
          <w:sz w:val="28"/>
          <w:szCs w:val="28"/>
        </w:rPr>
        <w:t>时</w:t>
      </w:r>
      <w:r>
        <w:rPr>
          <w:rFonts w:hint="eastAsia" w:ascii="宋体" w:hAnsi="宋体" w:eastAsia="宋体" w:cs="宋体"/>
          <w:sz w:val="28"/>
          <w:szCs w:val="28"/>
          <w:lang w:eastAsia="zh-CN"/>
        </w:rPr>
        <w:t>；</w:t>
      </w:r>
      <w:r>
        <w:rPr>
          <w:rFonts w:hint="eastAsia" w:ascii="宋体" w:hAnsi="宋体" w:eastAsia="宋体" w:cs="宋体"/>
          <w:sz w:val="28"/>
          <w:szCs w:val="28"/>
        </w:rPr>
        <w:t>或在协议期间，因政策或不可抗力因素必须终止协议收回食堂</w:t>
      </w:r>
      <w:r>
        <w:rPr>
          <w:rFonts w:hint="eastAsia" w:ascii="宋体" w:hAnsi="宋体" w:eastAsia="宋体" w:cs="宋体"/>
          <w:sz w:val="28"/>
          <w:szCs w:val="28"/>
          <w:lang w:eastAsia="zh-CN"/>
        </w:rPr>
        <w:t>、超市</w:t>
      </w:r>
      <w:r>
        <w:rPr>
          <w:rFonts w:hint="eastAsia" w:ascii="宋体" w:hAnsi="宋体" w:eastAsia="宋体" w:cs="宋体"/>
          <w:sz w:val="28"/>
          <w:szCs w:val="28"/>
        </w:rPr>
        <w:t>时（不算甲方违约），甲方应提前三十天时间书面通知乙方，乙方在接到甲方通知三十天内必须自行处理自购设施、设备、物品</w:t>
      </w:r>
      <w:r>
        <w:rPr>
          <w:rFonts w:hint="eastAsia" w:ascii="宋体" w:hAnsi="宋体" w:eastAsia="宋体" w:cs="宋体"/>
          <w:sz w:val="28"/>
          <w:szCs w:val="28"/>
          <w:lang w:eastAsia="zh-CN"/>
        </w:rPr>
        <w:t>。</w:t>
      </w:r>
      <w:r>
        <w:rPr>
          <w:rFonts w:hint="eastAsia" w:ascii="宋体" w:hAnsi="宋体" w:eastAsia="宋体" w:cs="宋体"/>
          <w:sz w:val="28"/>
          <w:szCs w:val="28"/>
          <w:highlight w:val="red"/>
        </w:rPr>
        <w:t>乙方</w:t>
      </w:r>
      <w:r>
        <w:rPr>
          <w:rFonts w:hint="eastAsia" w:ascii="宋体" w:hAnsi="宋体" w:eastAsia="宋体" w:cs="宋体"/>
          <w:sz w:val="28"/>
          <w:szCs w:val="28"/>
          <w:highlight w:val="red"/>
          <w:lang w:eastAsia="zh-CN"/>
        </w:rPr>
        <w:t>经营期间自行的</w:t>
      </w:r>
      <w:r>
        <w:rPr>
          <w:rFonts w:hint="eastAsia" w:ascii="宋体" w:hAnsi="宋体" w:eastAsia="宋体" w:cs="宋体"/>
          <w:sz w:val="28"/>
          <w:szCs w:val="28"/>
          <w:highlight w:val="red"/>
        </w:rPr>
        <w:t>装修、装饰等</w:t>
      </w:r>
      <w:r>
        <w:rPr>
          <w:rFonts w:hint="eastAsia" w:ascii="宋体" w:hAnsi="宋体" w:eastAsia="宋体" w:cs="宋体"/>
          <w:sz w:val="28"/>
          <w:szCs w:val="28"/>
          <w:highlight w:val="red"/>
          <w:lang w:eastAsia="zh-CN"/>
        </w:rPr>
        <w:t>费用</w:t>
      </w:r>
      <w:r>
        <w:rPr>
          <w:rFonts w:hint="eastAsia" w:ascii="宋体" w:hAnsi="宋体" w:eastAsia="宋体" w:cs="宋体"/>
          <w:sz w:val="28"/>
          <w:szCs w:val="28"/>
        </w:rPr>
        <w:t>，甲方概不接收，不得计算</w:t>
      </w:r>
      <w:r>
        <w:rPr>
          <w:rFonts w:hint="eastAsia" w:ascii="宋体" w:hAnsi="宋体" w:eastAsia="宋体" w:cs="宋体"/>
          <w:sz w:val="28"/>
          <w:szCs w:val="28"/>
          <w:lang w:eastAsia="zh-CN"/>
        </w:rPr>
        <w:t>支付</w:t>
      </w:r>
      <w:r>
        <w:rPr>
          <w:rFonts w:hint="eastAsia" w:ascii="宋体" w:hAnsi="宋体" w:eastAsia="宋体" w:cs="宋体"/>
          <w:sz w:val="28"/>
          <w:szCs w:val="28"/>
        </w:rPr>
        <w:t>任何费用</w:t>
      </w:r>
      <w:r>
        <w:rPr>
          <w:rFonts w:hint="eastAsia" w:ascii="宋体" w:hAnsi="宋体" w:eastAsia="宋体" w:cs="宋体"/>
          <w:sz w:val="28"/>
          <w:szCs w:val="28"/>
          <w:lang w:eastAsia="zh-CN"/>
        </w:rPr>
        <w:t>。</w:t>
      </w:r>
      <w:r>
        <w:rPr>
          <w:rFonts w:hint="eastAsia" w:ascii="宋体" w:hAnsi="宋体" w:eastAsia="宋体" w:cs="宋体"/>
          <w:sz w:val="28"/>
          <w:szCs w:val="28"/>
        </w:rPr>
        <w:t>同时</w:t>
      </w:r>
      <w:r>
        <w:rPr>
          <w:rFonts w:hint="eastAsia" w:ascii="宋体" w:hAnsi="宋体" w:eastAsia="宋体" w:cs="宋体"/>
          <w:sz w:val="28"/>
          <w:szCs w:val="28"/>
          <w:lang w:eastAsia="zh-CN"/>
        </w:rPr>
        <w:t>乙方</w:t>
      </w:r>
      <w:r>
        <w:rPr>
          <w:rFonts w:hint="eastAsia" w:ascii="宋体" w:hAnsi="宋体" w:eastAsia="宋体" w:cs="宋体"/>
          <w:sz w:val="28"/>
          <w:szCs w:val="28"/>
        </w:rPr>
        <w:t>必须向甲方交清一切费用，完好交还甲方提供的房屋、设备、设施等固定资产，若出现损坏由乙方照价赔偿。</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在协议期间，甲方有权对乙方原材料进货渠道、饭菜的品质、数量、服务水平、卫生状况等各方面进行监督检查，乙方必须无条件配合，对检查发现未达到标准的，乙方必须及时整改和完善。</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协议期，乙方必须重视和搞好食品卫生安全和食品卫生防疫工作，必须严格遵守《食品安全法》、《环境保护法》等法律、法规、标准及规章制度，严禁出售假冒、伪劣、过期、腐烂、变质、有毒的食品，必须规范使用食品添加剂，食品原料必须做到定点采购，应有定点供货商的食品卫生许可证、营业执照复印件，保证采购、制作、销售的食品质量要求符合国家卫生、安全标准，保证菜肴的安全、新鲜、卫生，在上级部门的检查中达到合格</w:t>
      </w:r>
      <w:r>
        <w:rPr>
          <w:rFonts w:hint="eastAsia" w:ascii="宋体" w:hAnsi="宋体" w:eastAsia="宋体" w:cs="宋体"/>
          <w:sz w:val="28"/>
          <w:szCs w:val="28"/>
          <w:lang w:eastAsia="zh-CN"/>
        </w:rPr>
        <w:t>。</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乙方必须确保从业人员身体健康，无传染病，工作期间必须衣帽统一穿戴整洁。从业人员必须有持有本人有效的健康证（办证费用自理），否则产生的一切事故纠纷责任及费用概由乙方承担。</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乙方必须为就餐人员提供洁净卫生的食具（不得使用</w:t>
      </w:r>
      <w:r>
        <w:rPr>
          <w:rFonts w:hint="eastAsia" w:ascii="宋体" w:hAnsi="宋体" w:eastAsia="宋体" w:cs="宋体"/>
          <w:sz w:val="28"/>
          <w:szCs w:val="28"/>
          <w:lang w:eastAsia="zh-CN"/>
        </w:rPr>
        <w:t>不可降解餐盒</w:t>
      </w:r>
      <w:r>
        <w:rPr>
          <w:rFonts w:hint="eastAsia" w:ascii="宋体" w:hAnsi="宋体" w:eastAsia="宋体" w:cs="宋体"/>
          <w:sz w:val="28"/>
          <w:szCs w:val="28"/>
        </w:rPr>
        <w:t>），做好餐后的食具的清洗和消毒工作；保持食堂内部、用餐大厅及环境卫生整洁；做好场所防鼠灭蝇防尘，落实好食品卫生“五四制”。</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食堂</w:t>
      </w:r>
      <w:r>
        <w:rPr>
          <w:rFonts w:hint="eastAsia" w:ascii="宋体" w:hAnsi="宋体" w:eastAsia="宋体" w:cs="宋体"/>
          <w:sz w:val="28"/>
          <w:szCs w:val="28"/>
          <w:lang w:eastAsia="zh-CN"/>
        </w:rPr>
        <w:t>、超市</w:t>
      </w:r>
      <w:r>
        <w:rPr>
          <w:rFonts w:hint="eastAsia" w:ascii="宋体" w:hAnsi="宋体" w:eastAsia="宋体" w:cs="宋体"/>
          <w:sz w:val="28"/>
          <w:szCs w:val="28"/>
        </w:rPr>
        <w:t>场地（包括消防安全）及从业人员的意外伤害事故等所产生的一切责任及费用由乙方自行承担。</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若乙方管理不善，发生火灾、提供不洁食物造成甲方就餐人员受伤、食物中毒，由乙方负责赔偿（包括受伤、中毒人员的医药费用、误工费及对甲方生产造成的经济损失等），并承担相应的法律责任，甲方有权解除协议。</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若乙方因违反相关法律法规给甲方造成的损失，乙方应负全部经济责任和相关法律责任。</w:t>
      </w:r>
    </w:p>
    <w:p>
      <w:pPr>
        <w:numPr>
          <w:ilvl w:val="0"/>
          <w:numId w:val="1"/>
        </w:numPr>
        <w:ind w:firstLine="518" w:firstLineChars="185"/>
        <w:rPr>
          <w:rFonts w:hint="eastAsia" w:ascii="宋体" w:hAnsi="宋体" w:eastAsia="宋体" w:cs="宋体"/>
          <w:sz w:val="28"/>
          <w:szCs w:val="28"/>
        </w:rPr>
      </w:pPr>
      <w:r>
        <w:rPr>
          <w:rFonts w:hint="eastAsia" w:ascii="宋体" w:hAnsi="宋体" w:eastAsia="宋体" w:cs="宋体"/>
          <w:sz w:val="28"/>
          <w:szCs w:val="28"/>
        </w:rPr>
        <w:t>甲乙双方应共同遵守本协议条款，任何一方要求终止协议，必须提前30天通知对方，否则对违约方处违约金</w:t>
      </w:r>
      <w:r>
        <w:rPr>
          <w:rFonts w:hint="eastAsia" w:ascii="宋体" w:hAnsi="宋体" w:eastAsia="宋体" w:cs="宋体"/>
          <w:sz w:val="28"/>
          <w:szCs w:val="28"/>
          <w:lang w:eastAsia="zh-CN"/>
        </w:rPr>
        <w:t>壹拾</w:t>
      </w:r>
      <w:r>
        <w:rPr>
          <w:rFonts w:hint="eastAsia" w:ascii="宋体" w:hAnsi="宋体" w:eastAsia="宋体" w:cs="宋体"/>
          <w:sz w:val="28"/>
          <w:szCs w:val="28"/>
        </w:rPr>
        <w:t>万元并负责赔偿违约损失。</w:t>
      </w:r>
    </w:p>
    <w:p>
      <w:pPr>
        <w:numPr>
          <w:ilvl w:val="0"/>
          <w:numId w:val="1"/>
        </w:numPr>
        <w:ind w:firstLine="518" w:firstLineChars="185"/>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满足职工院内送餐至科室的服务需求；满足医院在院内接待用餐的服务需求，费用月清月结，乙方需向甲方提供合规税票。</w:t>
      </w:r>
    </w:p>
    <w:p>
      <w:pPr>
        <w:numPr>
          <w:ilvl w:val="0"/>
          <w:numId w:val="1"/>
        </w:numPr>
        <w:ind w:firstLine="518" w:firstLineChars="185"/>
        <w:rPr>
          <w:rFonts w:hint="eastAsia" w:ascii="宋体" w:hAnsi="宋体" w:eastAsia="宋体" w:cs="宋体"/>
          <w:color w:val="auto"/>
          <w:sz w:val="28"/>
          <w:szCs w:val="28"/>
        </w:rPr>
      </w:pPr>
      <w:r>
        <w:rPr>
          <w:rFonts w:hint="eastAsia" w:ascii="宋体" w:hAnsi="宋体" w:eastAsia="宋体" w:cs="宋体"/>
          <w:color w:val="auto"/>
          <w:sz w:val="28"/>
          <w:szCs w:val="28"/>
        </w:rPr>
        <w:t>乙方承担在</w:t>
      </w:r>
      <w:r>
        <w:rPr>
          <w:rFonts w:hint="eastAsia" w:ascii="宋体" w:hAnsi="宋体" w:eastAsia="宋体" w:cs="宋体"/>
          <w:color w:val="auto"/>
          <w:sz w:val="28"/>
          <w:szCs w:val="28"/>
          <w:lang w:eastAsia="zh-CN"/>
        </w:rPr>
        <w:t>经营</w:t>
      </w:r>
      <w:r>
        <w:rPr>
          <w:rFonts w:hint="eastAsia" w:ascii="宋体" w:hAnsi="宋体" w:eastAsia="宋体" w:cs="宋体"/>
          <w:color w:val="auto"/>
          <w:sz w:val="28"/>
          <w:szCs w:val="28"/>
        </w:rPr>
        <w:t>管理期间产生的房屋、设备设施维修和有关部门收取的税、费等各类费用。</w:t>
      </w:r>
    </w:p>
    <w:p>
      <w:pPr>
        <w:rPr>
          <w:rFonts w:hint="eastAsia" w:eastAsia="宋体"/>
          <w:lang w:val="en-US" w:eastAsia="zh-CN"/>
        </w:rPr>
      </w:pPr>
      <w:r>
        <w:rPr>
          <w:rFonts w:hint="eastAsia" w:ascii="宋体" w:hAnsi="宋体" w:eastAsia="宋体" w:cs="宋体"/>
          <w:color w:val="auto"/>
          <w:sz w:val="28"/>
          <w:szCs w:val="28"/>
          <w:lang w:val="en-US" w:eastAsia="zh-CN"/>
        </w:rPr>
        <w:t xml:space="preserve">    十九、</w:t>
      </w:r>
      <w:r>
        <w:rPr>
          <w:rFonts w:hint="eastAsia" w:ascii="宋体" w:hAnsi="宋体" w:eastAsia="宋体" w:cs="宋体"/>
          <w:sz w:val="28"/>
          <w:szCs w:val="28"/>
        </w:rPr>
        <w:t>乙方管理</w:t>
      </w:r>
      <w:r>
        <w:rPr>
          <w:rFonts w:hint="eastAsia" w:ascii="宋体" w:hAnsi="宋体" w:eastAsia="宋体" w:cs="宋体"/>
          <w:sz w:val="28"/>
          <w:szCs w:val="28"/>
          <w:lang w:eastAsia="zh-CN"/>
        </w:rPr>
        <w:t>经营</w:t>
      </w:r>
      <w:r>
        <w:rPr>
          <w:rFonts w:hint="eastAsia" w:ascii="宋体" w:hAnsi="宋体" w:eastAsia="宋体" w:cs="宋体"/>
          <w:sz w:val="28"/>
          <w:szCs w:val="28"/>
        </w:rPr>
        <w:t>超市</w:t>
      </w:r>
      <w:r>
        <w:rPr>
          <w:rFonts w:hint="eastAsia" w:ascii="宋体" w:hAnsi="宋体" w:eastAsia="宋体" w:cs="宋体"/>
          <w:sz w:val="28"/>
          <w:szCs w:val="28"/>
          <w:lang w:eastAsia="zh-CN"/>
        </w:rPr>
        <w:t>期间，商品价格不得高于同类商品市场销售指导价。</w:t>
      </w:r>
    </w:p>
    <w:p>
      <w:pPr>
        <w:pStyle w:val="2"/>
        <w:ind w:firstLine="560" w:firstLineChars="200"/>
        <w:rPr>
          <w:rFonts w:hint="eastAsia" w:ascii="宋体" w:hAnsi="宋体" w:eastAsia="宋体" w:cs="宋体"/>
          <w:sz w:val="28"/>
          <w:szCs w:val="28"/>
        </w:rPr>
      </w:pPr>
      <w:r>
        <w:rPr>
          <w:rFonts w:hint="eastAsia" w:ascii="宋体" w:hAnsi="宋体" w:eastAsia="宋体" w:cs="宋体"/>
          <w:color w:val="auto"/>
          <w:sz w:val="28"/>
          <w:szCs w:val="28"/>
          <w:lang w:eastAsia="zh-CN"/>
        </w:rPr>
        <w:t>二十、</w:t>
      </w:r>
      <w:r>
        <w:rPr>
          <w:rFonts w:hint="eastAsia" w:ascii="宋体" w:hAnsi="宋体" w:eastAsia="宋体" w:cs="宋体"/>
          <w:sz w:val="28"/>
          <w:szCs w:val="28"/>
        </w:rPr>
        <w:t>甲方将超市（场地约150㎡）委托乙方经营管理，乙方不得将超市用于经营其它项目，更不得利用超市场地经营国家法律法规禁止的项目。</w:t>
      </w:r>
    </w:p>
    <w:p>
      <w:pPr>
        <w:pStyle w:val="2"/>
        <w:ind w:firstLine="560" w:firstLineChars="200"/>
        <w:rPr>
          <w:rFonts w:hint="eastAsia" w:ascii="宋体" w:hAnsi="宋体" w:eastAsia="宋体" w:cs="宋体"/>
          <w:color w:val="auto"/>
          <w:sz w:val="28"/>
          <w:szCs w:val="28"/>
          <w:lang w:eastAsia="zh-CN"/>
        </w:rPr>
      </w:pPr>
      <w:r>
        <w:rPr>
          <w:rFonts w:hint="eastAsia" w:ascii="宋体" w:hAnsi="宋体" w:eastAsia="宋体" w:cs="宋体"/>
          <w:sz w:val="28"/>
          <w:szCs w:val="28"/>
          <w:lang w:eastAsia="zh-CN"/>
        </w:rPr>
        <w:t>二十一、</w:t>
      </w:r>
      <w:r>
        <w:rPr>
          <w:rFonts w:hint="eastAsia" w:ascii="宋体" w:hAnsi="宋体" w:eastAsia="宋体" w:cs="宋体"/>
          <w:color w:val="auto"/>
          <w:sz w:val="28"/>
          <w:szCs w:val="28"/>
          <w:lang w:eastAsia="zh-CN"/>
        </w:rPr>
        <w:t>合同一年一签，经医院考核合格可续签合同，续签不超过两年。</w:t>
      </w:r>
      <w:r>
        <w:rPr>
          <w:rFonts w:hint="eastAsia" w:ascii="宋体" w:hAnsi="宋体" w:eastAsia="宋体" w:cs="宋体"/>
          <w:color w:val="auto"/>
          <w:sz w:val="28"/>
          <w:szCs w:val="28"/>
        </w:rPr>
        <w:t>本合同期满，</w:t>
      </w:r>
      <w:r>
        <w:rPr>
          <w:rFonts w:hint="eastAsia" w:ascii="宋体" w:hAnsi="宋体" w:eastAsia="宋体" w:cs="宋体"/>
          <w:color w:val="auto"/>
          <w:sz w:val="28"/>
          <w:szCs w:val="28"/>
          <w:lang w:eastAsia="zh-CN"/>
        </w:rPr>
        <w:t>终止协议。</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二十二、</w:t>
      </w:r>
      <w:r>
        <w:rPr>
          <w:rFonts w:hint="eastAsia" w:ascii="宋体" w:hAnsi="宋体" w:eastAsia="宋体" w:cs="宋体"/>
          <w:sz w:val="28"/>
          <w:szCs w:val="28"/>
        </w:rPr>
        <w:t>本协议一式四份，甲方</w:t>
      </w:r>
      <w:r>
        <w:rPr>
          <w:rFonts w:hint="eastAsia" w:ascii="宋体" w:hAnsi="宋体" w:eastAsia="宋体" w:cs="宋体"/>
          <w:sz w:val="28"/>
          <w:szCs w:val="28"/>
          <w:lang w:eastAsia="zh-CN"/>
        </w:rPr>
        <w:t>采购</w:t>
      </w:r>
      <w:r>
        <w:rPr>
          <w:rFonts w:hint="eastAsia" w:ascii="宋体" w:hAnsi="宋体" w:eastAsia="宋体" w:cs="宋体"/>
          <w:sz w:val="28"/>
          <w:szCs w:val="28"/>
        </w:rPr>
        <w:t>办、总务科、</w:t>
      </w:r>
      <w:r>
        <w:rPr>
          <w:rFonts w:hint="eastAsia" w:ascii="宋体" w:hAnsi="宋体" w:eastAsia="宋体" w:cs="宋体"/>
          <w:sz w:val="28"/>
          <w:szCs w:val="28"/>
          <w:lang w:eastAsia="zh-CN"/>
        </w:rPr>
        <w:t>审计</w:t>
      </w:r>
      <w:r>
        <w:rPr>
          <w:rFonts w:hint="eastAsia" w:ascii="宋体" w:hAnsi="宋体" w:eastAsia="宋体" w:cs="宋体"/>
          <w:sz w:val="28"/>
          <w:szCs w:val="28"/>
        </w:rPr>
        <w:t>科、乙方各持壹份，甲乙双方签字盖章后生效。本协议若有未尽事宜，双方协商解决。</w:t>
      </w:r>
    </w:p>
    <w:p>
      <w:pPr>
        <w:rPr>
          <w:rFonts w:hint="eastAsia" w:ascii="宋体" w:hAnsi="宋体" w:eastAsia="宋体" w:cs="宋体"/>
          <w:sz w:val="28"/>
          <w:szCs w:val="28"/>
        </w:rPr>
      </w:pPr>
      <w:r>
        <w:rPr>
          <w:rFonts w:hint="eastAsia" w:ascii="宋体" w:hAnsi="宋体" w:eastAsia="宋体" w:cs="宋体"/>
          <w:sz w:val="28"/>
          <w:szCs w:val="28"/>
        </w:rPr>
        <w:t>甲方（公章）：              乙方（公章）：</w:t>
      </w:r>
    </w:p>
    <w:p>
      <w:pPr>
        <w:rPr>
          <w:rFonts w:hint="eastAsia" w:ascii="宋体" w:hAnsi="宋体" w:eastAsia="宋体" w:cs="宋体"/>
          <w:sz w:val="28"/>
          <w:szCs w:val="28"/>
        </w:rPr>
      </w:pPr>
      <w:r>
        <w:rPr>
          <w:rFonts w:hint="eastAsia" w:ascii="宋体" w:hAnsi="宋体" w:eastAsia="宋体" w:cs="宋体"/>
          <w:sz w:val="28"/>
          <w:szCs w:val="28"/>
        </w:rPr>
        <w:t xml:space="preserve">法人代表（签字）：          </w:t>
      </w:r>
      <w:r>
        <w:rPr>
          <w:rFonts w:hint="eastAsia" w:ascii="宋体" w:hAnsi="宋体" w:eastAsia="宋体" w:cs="宋体"/>
          <w:sz w:val="28"/>
          <w:szCs w:val="28"/>
          <w:lang w:eastAsia="zh-CN"/>
        </w:rPr>
        <w:t>法人或</w:t>
      </w:r>
      <w:r>
        <w:rPr>
          <w:rFonts w:hint="eastAsia" w:ascii="宋体" w:hAnsi="宋体" w:eastAsia="宋体" w:cs="宋体"/>
          <w:sz w:val="28"/>
          <w:szCs w:val="28"/>
        </w:rPr>
        <w:t xml:space="preserve">授权代表（签字）：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联系电话：0817-8622345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联系电话：</w:t>
      </w:r>
    </w:p>
    <w:p>
      <w:pPr>
        <w:rPr>
          <w:rFonts w:hint="eastAsia" w:ascii="宋体" w:hAnsi="宋体" w:eastAsia="宋体" w:cs="宋体"/>
          <w:sz w:val="28"/>
          <w:szCs w:val="28"/>
          <w:lang w:val="en-US" w:eastAsia="zh-CN"/>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p>
    <w:p>
      <w:pPr>
        <w:pStyle w:val="2"/>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p>
    <w:p>
      <w:pPr>
        <w:rPr>
          <w:rFonts w:hint="default"/>
          <w:lang w:val="en-US" w:eastAsia="zh-CN"/>
        </w:rPr>
      </w:pPr>
    </w:p>
    <w:p>
      <w:pPr>
        <w:pStyle w:val="2"/>
        <w:rPr>
          <w:rFonts w:hint="default"/>
          <w:lang w:val="en-US" w:eastAsia="zh-CN"/>
        </w:rPr>
      </w:pPr>
    </w:p>
    <w:p>
      <w:pPr>
        <w:rPr>
          <w:rFonts w:hint="default"/>
          <w:lang w:val="en-US" w:eastAsia="zh-CN"/>
        </w:rPr>
      </w:pPr>
    </w:p>
    <w:p>
      <w:pPr>
        <w:pStyle w:val="2"/>
        <w:numPr>
          <w:ilvl w:val="0"/>
          <w:numId w:val="0"/>
        </w:numPr>
      </w:pPr>
    </w:p>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F0938"/>
    <w:multiLevelType w:val="multilevel"/>
    <w:tmpl w:val="0F3F093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MzcxMDc3YWMxMjMyNDllN2Q3MzcxZTNiOGEwNWQifQ=="/>
  </w:docVars>
  <w:rsids>
    <w:rsidRoot w:val="71336E47"/>
    <w:rsid w:val="0116243D"/>
    <w:rsid w:val="01F81247"/>
    <w:rsid w:val="037A74C1"/>
    <w:rsid w:val="038244DE"/>
    <w:rsid w:val="0389678E"/>
    <w:rsid w:val="04121ECF"/>
    <w:rsid w:val="05267691"/>
    <w:rsid w:val="05635686"/>
    <w:rsid w:val="05AF3ECA"/>
    <w:rsid w:val="062F5C08"/>
    <w:rsid w:val="06A401CC"/>
    <w:rsid w:val="06B54938"/>
    <w:rsid w:val="06B92CCE"/>
    <w:rsid w:val="06E11381"/>
    <w:rsid w:val="070F3277"/>
    <w:rsid w:val="0720308D"/>
    <w:rsid w:val="087B16D8"/>
    <w:rsid w:val="0895764A"/>
    <w:rsid w:val="08A63171"/>
    <w:rsid w:val="08BE6DED"/>
    <w:rsid w:val="090F1E72"/>
    <w:rsid w:val="0A221AE5"/>
    <w:rsid w:val="0A5441B5"/>
    <w:rsid w:val="0B485589"/>
    <w:rsid w:val="0B6A4C1B"/>
    <w:rsid w:val="0BB40A6F"/>
    <w:rsid w:val="0C415241"/>
    <w:rsid w:val="0C436A6E"/>
    <w:rsid w:val="0C8E1D3B"/>
    <w:rsid w:val="0CD354E5"/>
    <w:rsid w:val="0D5B134D"/>
    <w:rsid w:val="0DAF1703"/>
    <w:rsid w:val="0F3A1B4E"/>
    <w:rsid w:val="0FB81AC9"/>
    <w:rsid w:val="103A4086"/>
    <w:rsid w:val="10576734"/>
    <w:rsid w:val="107079B4"/>
    <w:rsid w:val="11450F38"/>
    <w:rsid w:val="116F76A2"/>
    <w:rsid w:val="12241CA8"/>
    <w:rsid w:val="123926BE"/>
    <w:rsid w:val="130A5DBD"/>
    <w:rsid w:val="13203D56"/>
    <w:rsid w:val="13331D6B"/>
    <w:rsid w:val="134914F3"/>
    <w:rsid w:val="13EE0ED4"/>
    <w:rsid w:val="143C338E"/>
    <w:rsid w:val="14DB25EA"/>
    <w:rsid w:val="153460E0"/>
    <w:rsid w:val="156278C7"/>
    <w:rsid w:val="16106088"/>
    <w:rsid w:val="16133E7B"/>
    <w:rsid w:val="162922E2"/>
    <w:rsid w:val="16A6495C"/>
    <w:rsid w:val="17586CA5"/>
    <w:rsid w:val="18AA72E1"/>
    <w:rsid w:val="1A2F4406"/>
    <w:rsid w:val="1B7679FD"/>
    <w:rsid w:val="1BC160DE"/>
    <w:rsid w:val="1C0D68A7"/>
    <w:rsid w:val="1C192622"/>
    <w:rsid w:val="1C470233"/>
    <w:rsid w:val="1CA81FD5"/>
    <w:rsid w:val="1D3B1AD5"/>
    <w:rsid w:val="1D79696E"/>
    <w:rsid w:val="1DE93AD5"/>
    <w:rsid w:val="1FB855E6"/>
    <w:rsid w:val="1FE51B20"/>
    <w:rsid w:val="201C61C3"/>
    <w:rsid w:val="20222911"/>
    <w:rsid w:val="20234160"/>
    <w:rsid w:val="20934F23"/>
    <w:rsid w:val="20B6431A"/>
    <w:rsid w:val="20E80532"/>
    <w:rsid w:val="212C0355"/>
    <w:rsid w:val="213E714A"/>
    <w:rsid w:val="2172385A"/>
    <w:rsid w:val="21C1219D"/>
    <w:rsid w:val="21DE2194"/>
    <w:rsid w:val="224E5E68"/>
    <w:rsid w:val="22B577DF"/>
    <w:rsid w:val="22C6345D"/>
    <w:rsid w:val="231B3D5D"/>
    <w:rsid w:val="235C6FF2"/>
    <w:rsid w:val="23F92697"/>
    <w:rsid w:val="25EA6D28"/>
    <w:rsid w:val="260774E0"/>
    <w:rsid w:val="26197817"/>
    <w:rsid w:val="26822DA1"/>
    <w:rsid w:val="268F2325"/>
    <w:rsid w:val="269B2313"/>
    <w:rsid w:val="273865DE"/>
    <w:rsid w:val="275E0CE4"/>
    <w:rsid w:val="276E32B6"/>
    <w:rsid w:val="27D27239"/>
    <w:rsid w:val="290D0A86"/>
    <w:rsid w:val="29372DDB"/>
    <w:rsid w:val="29C921DA"/>
    <w:rsid w:val="2B900CF4"/>
    <w:rsid w:val="2BBE2224"/>
    <w:rsid w:val="2C186B76"/>
    <w:rsid w:val="2CAD1DF0"/>
    <w:rsid w:val="2D12014C"/>
    <w:rsid w:val="2D17475C"/>
    <w:rsid w:val="2D4C3BAD"/>
    <w:rsid w:val="2DA21DE9"/>
    <w:rsid w:val="2DB1039E"/>
    <w:rsid w:val="2E0F468E"/>
    <w:rsid w:val="2E89180E"/>
    <w:rsid w:val="2F0C338F"/>
    <w:rsid w:val="2F1F7D06"/>
    <w:rsid w:val="314344F5"/>
    <w:rsid w:val="317F7D29"/>
    <w:rsid w:val="31E239BA"/>
    <w:rsid w:val="325C3CD5"/>
    <w:rsid w:val="327266DD"/>
    <w:rsid w:val="331324C1"/>
    <w:rsid w:val="33900DD4"/>
    <w:rsid w:val="345B560B"/>
    <w:rsid w:val="347F4E7C"/>
    <w:rsid w:val="37770F4C"/>
    <w:rsid w:val="378F19DB"/>
    <w:rsid w:val="38902901"/>
    <w:rsid w:val="391460A1"/>
    <w:rsid w:val="396409A1"/>
    <w:rsid w:val="3A247E41"/>
    <w:rsid w:val="3A8A6F8E"/>
    <w:rsid w:val="3AC960AB"/>
    <w:rsid w:val="3AFB63B7"/>
    <w:rsid w:val="3B1348D0"/>
    <w:rsid w:val="3BB50160"/>
    <w:rsid w:val="3C825920"/>
    <w:rsid w:val="3D2762F6"/>
    <w:rsid w:val="3DA3635B"/>
    <w:rsid w:val="3DD66915"/>
    <w:rsid w:val="3E742772"/>
    <w:rsid w:val="3F827ECE"/>
    <w:rsid w:val="3F8B7D32"/>
    <w:rsid w:val="401A700E"/>
    <w:rsid w:val="4084205C"/>
    <w:rsid w:val="409338AD"/>
    <w:rsid w:val="40C37483"/>
    <w:rsid w:val="41E269E1"/>
    <w:rsid w:val="42152817"/>
    <w:rsid w:val="42C1362C"/>
    <w:rsid w:val="42D6183C"/>
    <w:rsid w:val="45AD31F5"/>
    <w:rsid w:val="45CA787E"/>
    <w:rsid w:val="45DD0DEF"/>
    <w:rsid w:val="46292376"/>
    <w:rsid w:val="46A17674"/>
    <w:rsid w:val="47923C8A"/>
    <w:rsid w:val="48230D39"/>
    <w:rsid w:val="484A387C"/>
    <w:rsid w:val="488C7E1C"/>
    <w:rsid w:val="49081460"/>
    <w:rsid w:val="4A8919B5"/>
    <w:rsid w:val="4A9C4D17"/>
    <w:rsid w:val="4ABF6C44"/>
    <w:rsid w:val="4B904F80"/>
    <w:rsid w:val="4C9816CF"/>
    <w:rsid w:val="4CA4381D"/>
    <w:rsid w:val="4D625952"/>
    <w:rsid w:val="4E9A46E0"/>
    <w:rsid w:val="4EB75B72"/>
    <w:rsid w:val="4EC725C7"/>
    <w:rsid w:val="4EE94215"/>
    <w:rsid w:val="4F9677E7"/>
    <w:rsid w:val="4FA853AE"/>
    <w:rsid w:val="4FD56B27"/>
    <w:rsid w:val="5161134A"/>
    <w:rsid w:val="518F0271"/>
    <w:rsid w:val="51997667"/>
    <w:rsid w:val="531300AA"/>
    <w:rsid w:val="53AE470B"/>
    <w:rsid w:val="549D1488"/>
    <w:rsid w:val="556044E6"/>
    <w:rsid w:val="55960BAA"/>
    <w:rsid w:val="56394288"/>
    <w:rsid w:val="564F1FC8"/>
    <w:rsid w:val="56C83E1C"/>
    <w:rsid w:val="57124228"/>
    <w:rsid w:val="57313F73"/>
    <w:rsid w:val="580A082D"/>
    <w:rsid w:val="58715A70"/>
    <w:rsid w:val="591D68A4"/>
    <w:rsid w:val="59352FD0"/>
    <w:rsid w:val="59682DE4"/>
    <w:rsid w:val="59F276C2"/>
    <w:rsid w:val="5A410DF9"/>
    <w:rsid w:val="5B024D47"/>
    <w:rsid w:val="5C5F2DCF"/>
    <w:rsid w:val="5CD96EA1"/>
    <w:rsid w:val="5D9017F2"/>
    <w:rsid w:val="5E1375C2"/>
    <w:rsid w:val="5E4B27DF"/>
    <w:rsid w:val="5EC44842"/>
    <w:rsid w:val="5EF33604"/>
    <w:rsid w:val="5F012E4A"/>
    <w:rsid w:val="5F436435"/>
    <w:rsid w:val="5F504D71"/>
    <w:rsid w:val="604E4C96"/>
    <w:rsid w:val="6052418B"/>
    <w:rsid w:val="6091304B"/>
    <w:rsid w:val="60FE250F"/>
    <w:rsid w:val="613A3943"/>
    <w:rsid w:val="61A9370D"/>
    <w:rsid w:val="61DA4EA6"/>
    <w:rsid w:val="62553E08"/>
    <w:rsid w:val="629E18BE"/>
    <w:rsid w:val="62B61ED8"/>
    <w:rsid w:val="63813859"/>
    <w:rsid w:val="63F97B6C"/>
    <w:rsid w:val="643571B6"/>
    <w:rsid w:val="65783471"/>
    <w:rsid w:val="65B9525B"/>
    <w:rsid w:val="65D94513"/>
    <w:rsid w:val="661331B3"/>
    <w:rsid w:val="66603E07"/>
    <w:rsid w:val="668B7701"/>
    <w:rsid w:val="672D3304"/>
    <w:rsid w:val="6754606B"/>
    <w:rsid w:val="67BB62C1"/>
    <w:rsid w:val="6822286B"/>
    <w:rsid w:val="68A461D8"/>
    <w:rsid w:val="68C72FE6"/>
    <w:rsid w:val="68EA4F99"/>
    <w:rsid w:val="69042BBA"/>
    <w:rsid w:val="69250710"/>
    <w:rsid w:val="69481091"/>
    <w:rsid w:val="698A2B0A"/>
    <w:rsid w:val="699F7F12"/>
    <w:rsid w:val="69E5668E"/>
    <w:rsid w:val="6B83085F"/>
    <w:rsid w:val="6C095C52"/>
    <w:rsid w:val="6C1F4726"/>
    <w:rsid w:val="6CFA0A1E"/>
    <w:rsid w:val="6D342967"/>
    <w:rsid w:val="6DC74E43"/>
    <w:rsid w:val="6E97172A"/>
    <w:rsid w:val="6EA635DD"/>
    <w:rsid w:val="6ED4268C"/>
    <w:rsid w:val="6F59458F"/>
    <w:rsid w:val="6F5F2CFC"/>
    <w:rsid w:val="6FAC4F2C"/>
    <w:rsid w:val="6FB623A4"/>
    <w:rsid w:val="706715F7"/>
    <w:rsid w:val="70682727"/>
    <w:rsid w:val="71336E47"/>
    <w:rsid w:val="723B117C"/>
    <w:rsid w:val="724A3A94"/>
    <w:rsid w:val="728E7E49"/>
    <w:rsid w:val="73753432"/>
    <w:rsid w:val="74DB32EF"/>
    <w:rsid w:val="75031E95"/>
    <w:rsid w:val="75877744"/>
    <w:rsid w:val="7602655C"/>
    <w:rsid w:val="763614CB"/>
    <w:rsid w:val="76475BCD"/>
    <w:rsid w:val="774A7B7B"/>
    <w:rsid w:val="785167E3"/>
    <w:rsid w:val="79487A2D"/>
    <w:rsid w:val="794905B7"/>
    <w:rsid w:val="79D52008"/>
    <w:rsid w:val="7A150D87"/>
    <w:rsid w:val="7A7E3704"/>
    <w:rsid w:val="7B647077"/>
    <w:rsid w:val="7B7A1DB9"/>
    <w:rsid w:val="7C5A7525"/>
    <w:rsid w:val="7C6D7680"/>
    <w:rsid w:val="7C9D3F0A"/>
    <w:rsid w:val="7D584F27"/>
    <w:rsid w:val="7E86457B"/>
    <w:rsid w:val="7FE9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6838</Words>
  <Characters>7037</Characters>
  <Lines>0</Lines>
  <Paragraphs>0</Paragraphs>
  <TotalTime>15</TotalTime>
  <ScaleCrop>false</ScaleCrop>
  <LinksUpToDate>false</LinksUpToDate>
  <CharactersWithSpaces>7219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2022-11-22T03:57:00Z</dcterms:created>
  <dc:creator>Administrator</dc:creator>
  <cp:lastModifiedBy>Administrator</cp:lastModifiedBy>
  <dcterms:modified xsi:type="dcterms:W3CDTF">2023-09-04T07:13:39Z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97780AAF6F0F451C806B4BD9D33C1330_12</vt:lpwstr>
  </property>
</Properties>
</file>